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6E1AC" w14:textId="77777777" w:rsidR="007E03E9" w:rsidRPr="004C1D8A" w:rsidRDefault="007E03E9" w:rsidP="007E03E9">
      <w:pPr>
        <w:pStyle w:val="paragraph"/>
        <w:spacing w:before="0" w:beforeAutospacing="0" w:after="0" w:afterAutospacing="0"/>
        <w:jc w:val="center"/>
        <w:textAlignment w:val="baseline"/>
        <w:rPr>
          <w:rStyle w:val="normaltextrun"/>
          <w:rFonts w:asciiTheme="minorHAnsi" w:hAnsiTheme="minorHAnsi" w:cstheme="minorHAnsi"/>
          <w:sz w:val="32"/>
          <w:szCs w:val="32"/>
          <w:lang w:val="en-GB"/>
        </w:rPr>
      </w:pPr>
      <w:r w:rsidRPr="004C1D8A">
        <w:rPr>
          <w:rStyle w:val="normaltextrun"/>
          <w:rFonts w:asciiTheme="minorHAnsi" w:hAnsiTheme="minorHAnsi" w:cstheme="minorHAnsi"/>
          <w:sz w:val="32"/>
          <w:szCs w:val="32"/>
          <w:lang w:val="en-GB"/>
        </w:rPr>
        <w:t>Content Package</w:t>
      </w:r>
    </w:p>
    <w:p w14:paraId="2431A473" w14:textId="24A701B7" w:rsidR="00144F2C" w:rsidRPr="004C1D8A" w:rsidRDefault="00144F2C" w:rsidP="007E03E9">
      <w:pPr>
        <w:pStyle w:val="paragraph"/>
        <w:spacing w:before="0" w:beforeAutospacing="0" w:after="0" w:afterAutospacing="0"/>
        <w:textAlignment w:val="baseline"/>
        <w:rPr>
          <w:rStyle w:val="normaltextrun"/>
          <w:rFonts w:asciiTheme="minorHAnsi" w:hAnsiTheme="minorHAnsi" w:cstheme="minorHAnsi"/>
          <w:color w:val="FF0000"/>
          <w:sz w:val="22"/>
          <w:szCs w:val="22"/>
          <w:lang w:val="en-GB"/>
        </w:rPr>
      </w:pPr>
      <w:r w:rsidRPr="004C1D8A">
        <w:rPr>
          <w:rStyle w:val="normaltextrun"/>
          <w:rFonts w:asciiTheme="minorHAnsi" w:hAnsiTheme="minorHAnsi" w:cstheme="minorHAnsi"/>
          <w:color w:val="FF0000"/>
          <w:sz w:val="22"/>
          <w:szCs w:val="22"/>
          <w:lang w:val="en-GB"/>
        </w:rPr>
        <w:t xml:space="preserve">We’ve added </w:t>
      </w:r>
      <w:proofErr w:type="spellStart"/>
      <w:r w:rsidRPr="004C1D8A">
        <w:rPr>
          <w:rStyle w:val="normaltextrun"/>
          <w:rFonts w:asciiTheme="minorHAnsi" w:hAnsiTheme="minorHAnsi" w:cstheme="minorHAnsi"/>
          <w:color w:val="FF0000"/>
          <w:sz w:val="22"/>
          <w:szCs w:val="22"/>
          <w:lang w:val="en-GB"/>
        </w:rPr>
        <w:t>WaveKey</w:t>
      </w:r>
      <w:proofErr w:type="spellEnd"/>
      <w:r w:rsidRPr="004C1D8A">
        <w:rPr>
          <w:rStyle w:val="normaltextrun"/>
          <w:rFonts w:asciiTheme="minorHAnsi" w:hAnsiTheme="minorHAnsi" w:cstheme="minorHAnsi"/>
          <w:color w:val="FF0000"/>
          <w:sz w:val="22"/>
          <w:szCs w:val="22"/>
          <w:lang w:val="en-GB"/>
        </w:rPr>
        <w:t xml:space="preserve"> to the My2N Management Platform and the My2N App. Please see below for what this means</w:t>
      </w:r>
      <w:r w:rsidR="00E73251" w:rsidRPr="004C1D8A">
        <w:rPr>
          <w:rStyle w:val="normaltextrun"/>
          <w:rFonts w:asciiTheme="minorHAnsi" w:hAnsiTheme="minorHAnsi" w:cstheme="minorHAnsi"/>
          <w:color w:val="FF0000"/>
          <w:sz w:val="22"/>
          <w:szCs w:val="22"/>
          <w:lang w:val="en-GB"/>
        </w:rPr>
        <w:t xml:space="preserve">. Feel free to copy </w:t>
      </w:r>
      <w:r w:rsidR="003E4185" w:rsidRPr="004C1D8A">
        <w:rPr>
          <w:rStyle w:val="normaltextrun"/>
          <w:rFonts w:asciiTheme="minorHAnsi" w:hAnsiTheme="minorHAnsi" w:cstheme="minorHAnsi"/>
          <w:color w:val="FF0000"/>
          <w:sz w:val="22"/>
          <w:szCs w:val="22"/>
          <w:lang w:val="en-GB"/>
        </w:rPr>
        <w:t xml:space="preserve">&amp; </w:t>
      </w:r>
      <w:r w:rsidR="00E73251" w:rsidRPr="004C1D8A">
        <w:rPr>
          <w:rStyle w:val="normaltextrun"/>
          <w:rFonts w:asciiTheme="minorHAnsi" w:hAnsiTheme="minorHAnsi" w:cstheme="minorHAnsi"/>
          <w:color w:val="FF0000"/>
          <w:sz w:val="22"/>
          <w:szCs w:val="22"/>
          <w:lang w:val="en-GB"/>
        </w:rPr>
        <w:t xml:space="preserve">paste this </w:t>
      </w:r>
      <w:r w:rsidR="001F213C" w:rsidRPr="004C1D8A">
        <w:rPr>
          <w:rStyle w:val="normaltextrun"/>
          <w:rFonts w:asciiTheme="minorHAnsi" w:hAnsiTheme="minorHAnsi" w:cstheme="minorHAnsi"/>
          <w:color w:val="FF0000"/>
          <w:sz w:val="22"/>
          <w:szCs w:val="22"/>
          <w:lang w:val="en-GB"/>
        </w:rPr>
        <w:t>to the news section of your website.</w:t>
      </w:r>
    </w:p>
    <w:p w14:paraId="53E2C1C2" w14:textId="77777777" w:rsidR="00144F2C" w:rsidRPr="004C1D8A" w:rsidRDefault="00144F2C" w:rsidP="007E03E9">
      <w:pPr>
        <w:pStyle w:val="paragraph"/>
        <w:spacing w:before="0" w:beforeAutospacing="0" w:after="0" w:afterAutospacing="0"/>
        <w:textAlignment w:val="baseline"/>
        <w:rPr>
          <w:rStyle w:val="normaltextrun"/>
          <w:rFonts w:asciiTheme="minorHAnsi" w:hAnsiTheme="minorHAnsi" w:cstheme="minorHAnsi"/>
          <w:sz w:val="32"/>
          <w:szCs w:val="32"/>
          <w:lang w:val="en-GB"/>
        </w:rPr>
      </w:pPr>
    </w:p>
    <w:p w14:paraId="132A061C" w14:textId="63CD4F96" w:rsidR="00144F2C" w:rsidRPr="004C1D8A" w:rsidRDefault="00144F2C" w:rsidP="007E03E9">
      <w:pPr>
        <w:pStyle w:val="paragraph"/>
        <w:spacing w:before="0" w:beforeAutospacing="0" w:after="0" w:afterAutospacing="0"/>
        <w:textAlignment w:val="baseline"/>
        <w:rPr>
          <w:rStyle w:val="normaltextrun"/>
          <w:rFonts w:asciiTheme="minorHAnsi" w:hAnsiTheme="minorHAnsi" w:cstheme="minorHAnsi"/>
          <w:color w:val="FF0000"/>
          <w:sz w:val="32"/>
          <w:szCs w:val="32"/>
          <w:lang w:val="en-GB"/>
        </w:rPr>
      </w:pPr>
      <w:r w:rsidRPr="004C1D8A">
        <w:rPr>
          <w:rStyle w:val="normaltextrun"/>
          <w:rFonts w:asciiTheme="minorHAnsi" w:hAnsiTheme="minorHAnsi" w:cstheme="minorHAnsi"/>
          <w:color w:val="FF0000"/>
          <w:sz w:val="32"/>
          <w:szCs w:val="32"/>
          <w:lang w:val="en-GB"/>
        </w:rPr>
        <w:t>Main message:</w:t>
      </w:r>
    </w:p>
    <w:p w14:paraId="67411B8B" w14:textId="77777777" w:rsidR="000E37AE" w:rsidRPr="004C1D8A" w:rsidRDefault="000E37AE" w:rsidP="000E37AE">
      <w:pPr>
        <w:pStyle w:val="paragraph"/>
        <w:spacing w:before="0" w:beforeAutospacing="0" w:after="0" w:afterAutospacing="0"/>
        <w:textAlignment w:val="baseline"/>
        <w:rPr>
          <w:rFonts w:asciiTheme="minorHAnsi" w:hAnsiTheme="minorHAnsi" w:cstheme="minorHAnsi"/>
          <w:sz w:val="18"/>
          <w:szCs w:val="18"/>
        </w:rPr>
      </w:pPr>
      <w:proofErr w:type="spellStart"/>
      <w:r w:rsidRPr="004C1D8A">
        <w:rPr>
          <w:rStyle w:val="normaltextrun"/>
          <w:rFonts w:asciiTheme="minorHAnsi" w:hAnsiTheme="minorHAnsi" w:cstheme="minorHAnsi"/>
          <w:i/>
          <w:iCs/>
          <w:sz w:val="28"/>
          <w:szCs w:val="28"/>
          <w:lang w:val="en-GB"/>
        </w:rPr>
        <w:t>WaveKey</w:t>
      </w:r>
      <w:proofErr w:type="spellEnd"/>
      <w:r w:rsidRPr="004C1D8A">
        <w:rPr>
          <w:rStyle w:val="normaltextrun"/>
          <w:rFonts w:asciiTheme="minorHAnsi" w:hAnsiTheme="minorHAnsi" w:cstheme="minorHAnsi"/>
          <w:i/>
          <w:iCs/>
          <w:sz w:val="28"/>
          <w:szCs w:val="28"/>
          <w:lang w:val="en-GB"/>
        </w:rPr>
        <w:t>: Now Unlocking Apartment Buildings</w:t>
      </w:r>
    </w:p>
    <w:p w14:paraId="38FE19BD" w14:textId="1EA55A31" w:rsidR="00144F2C" w:rsidRPr="004C1D8A" w:rsidRDefault="00144F2C" w:rsidP="00144F2C">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b/>
          <w:bCs/>
          <w:sz w:val="22"/>
          <w:szCs w:val="22"/>
          <w:lang w:val="en-GB"/>
        </w:rPr>
        <w:t xml:space="preserve">2N’s patented, reliable </w:t>
      </w:r>
      <w:r w:rsidRPr="004C1D8A">
        <w:rPr>
          <w:rStyle w:val="normaltextrun"/>
          <w:rFonts w:asciiTheme="minorHAnsi" w:hAnsiTheme="minorHAnsi" w:cstheme="minorHAnsi"/>
          <w:b/>
          <w:bCs/>
          <w:sz w:val="22"/>
          <w:szCs w:val="22"/>
          <w:shd w:val="clear" w:color="auto" w:fill="FFFF00"/>
          <w:lang w:val="en-GB"/>
        </w:rPr>
        <w:t xml:space="preserve">mobile access </w:t>
      </w:r>
      <w:r w:rsidRPr="004C1D8A">
        <w:rPr>
          <w:rStyle w:val="normaltextrun"/>
          <w:rFonts w:asciiTheme="minorHAnsi" w:hAnsiTheme="minorHAnsi" w:cstheme="minorHAnsi"/>
          <w:b/>
          <w:bCs/>
          <w:sz w:val="22"/>
          <w:szCs w:val="22"/>
          <w:lang w:val="en-GB"/>
        </w:rPr>
        <w:t>is now easier to add to residential projects</w:t>
      </w:r>
    </w:p>
    <w:p w14:paraId="1A6AE5D3" w14:textId="77777777" w:rsidR="00144F2C" w:rsidRPr="004C1D8A" w:rsidRDefault="00144F2C" w:rsidP="00144F2C">
      <w:pPr>
        <w:pStyle w:val="paragraph"/>
        <w:spacing w:before="0" w:beforeAutospacing="0" w:after="0" w:afterAutospacing="0"/>
        <w:textAlignment w:val="baseline"/>
        <w:rPr>
          <w:rStyle w:val="normaltextrun"/>
          <w:rFonts w:asciiTheme="minorHAnsi" w:hAnsiTheme="minorHAnsi" w:cstheme="minorHAnsi"/>
          <w:sz w:val="22"/>
          <w:szCs w:val="22"/>
          <w:lang w:val="en-GB"/>
        </w:rPr>
      </w:pPr>
    </w:p>
    <w:p w14:paraId="31981FC5" w14:textId="77777777" w:rsidR="005A08D5" w:rsidRPr="004C1D8A" w:rsidRDefault="005A08D5" w:rsidP="00144F2C">
      <w:pPr>
        <w:pStyle w:val="paragraph"/>
        <w:spacing w:before="0" w:beforeAutospacing="0" w:after="0" w:afterAutospacing="0"/>
        <w:textAlignment w:val="baseline"/>
        <w:rPr>
          <w:rStyle w:val="eop"/>
          <w:rFonts w:asciiTheme="minorHAnsi" w:hAnsiTheme="minorHAnsi" w:cstheme="minorHAnsi"/>
          <w:sz w:val="22"/>
          <w:szCs w:val="22"/>
        </w:rPr>
      </w:pPr>
    </w:p>
    <w:p w14:paraId="0AA0B563" w14:textId="0F880768" w:rsidR="00144F2C" w:rsidRPr="004C1D8A" w:rsidRDefault="005A08D5" w:rsidP="00144F2C">
      <w:pPr>
        <w:pStyle w:val="paragraph"/>
        <w:spacing w:before="0" w:beforeAutospacing="0" w:after="0" w:afterAutospacing="0"/>
        <w:textAlignment w:val="baseline"/>
        <w:rPr>
          <w:rFonts w:asciiTheme="minorHAnsi" w:hAnsiTheme="minorHAnsi" w:cstheme="minorHAnsi"/>
          <w:color w:val="FF0000"/>
          <w:sz w:val="22"/>
          <w:szCs w:val="22"/>
        </w:rPr>
      </w:pPr>
      <w:r w:rsidRPr="004C1D8A">
        <w:rPr>
          <w:rStyle w:val="eop"/>
          <w:rFonts w:asciiTheme="minorHAnsi" w:hAnsiTheme="minorHAnsi" w:cstheme="minorHAnsi"/>
          <w:color w:val="FF0000"/>
          <w:sz w:val="28"/>
          <w:szCs w:val="28"/>
        </w:rPr>
        <w:t>Benefits:</w:t>
      </w:r>
      <w:r w:rsidR="00C86AD7">
        <w:rPr>
          <w:rStyle w:val="eop"/>
          <w:rFonts w:asciiTheme="minorHAnsi" w:hAnsiTheme="minorHAnsi" w:cstheme="minorHAnsi"/>
          <w:color w:val="FF0000"/>
          <w:sz w:val="28"/>
          <w:szCs w:val="28"/>
        </w:rPr>
        <w:t xml:space="preserve">  </w:t>
      </w:r>
    </w:p>
    <w:p w14:paraId="65394031" w14:textId="77777777" w:rsidR="00F56E2A" w:rsidRPr="004C1D8A" w:rsidRDefault="00F56E2A" w:rsidP="00F56E2A">
      <w:pPr>
        <w:pStyle w:val="paragraph"/>
        <w:spacing w:after="0"/>
        <w:textAlignment w:val="baseline"/>
        <w:rPr>
          <w:rStyle w:val="normaltextrun"/>
          <w:rFonts w:asciiTheme="minorHAnsi" w:hAnsiTheme="minorHAnsi" w:cstheme="minorHAnsi"/>
          <w:lang w:val="en-GB"/>
        </w:rPr>
      </w:pPr>
      <w:r w:rsidRPr="004C1D8A">
        <w:rPr>
          <w:rStyle w:val="normaltextrun"/>
          <w:rFonts w:asciiTheme="minorHAnsi" w:hAnsiTheme="minorHAnsi" w:cstheme="minorHAnsi"/>
          <w:lang w:val="en-GB"/>
        </w:rPr>
        <w:t xml:space="preserve">Bring Mobile Access to Apartment Buildings </w:t>
      </w:r>
    </w:p>
    <w:p w14:paraId="60608100" w14:textId="77777777" w:rsidR="00F56E2A" w:rsidRPr="004C1D8A" w:rsidRDefault="00F56E2A" w:rsidP="1A31B3AA">
      <w:pPr>
        <w:pStyle w:val="paragraph"/>
        <w:numPr>
          <w:ilvl w:val="0"/>
          <w:numId w:val="4"/>
        </w:numPr>
        <w:spacing w:after="0"/>
        <w:textAlignment w:val="baseline"/>
        <w:rPr>
          <w:rStyle w:val="normaltextrun"/>
          <w:rFonts w:asciiTheme="minorHAnsi" w:hAnsiTheme="minorHAnsi" w:cstheme="minorHAnsi"/>
          <w:sz w:val="22"/>
          <w:szCs w:val="22"/>
          <w:lang w:val="en-GB"/>
        </w:rPr>
      </w:pPr>
      <w:r w:rsidRPr="004C1D8A">
        <w:rPr>
          <w:rStyle w:val="normaltextrun"/>
          <w:rFonts w:asciiTheme="minorHAnsi" w:hAnsiTheme="minorHAnsi" w:cstheme="minorHAnsi"/>
          <w:sz w:val="22"/>
          <w:szCs w:val="22"/>
          <w:lang w:val="en-GB"/>
        </w:rPr>
        <w:t xml:space="preserve">It’s now easier to </w:t>
      </w:r>
      <w:r w:rsidRPr="004C1D8A">
        <w:rPr>
          <w:rStyle w:val="normaltextrun"/>
          <w:rFonts w:asciiTheme="minorHAnsi" w:hAnsiTheme="minorHAnsi" w:cstheme="minorHAnsi"/>
          <w:b/>
          <w:bCs/>
          <w:sz w:val="22"/>
          <w:szCs w:val="22"/>
          <w:lang w:val="en-GB"/>
        </w:rPr>
        <w:t xml:space="preserve">bring </w:t>
      </w:r>
      <w:proofErr w:type="spellStart"/>
      <w:r w:rsidRPr="004C1D8A">
        <w:rPr>
          <w:rStyle w:val="normaltextrun"/>
          <w:rFonts w:asciiTheme="minorHAnsi" w:hAnsiTheme="minorHAnsi" w:cstheme="minorHAnsi"/>
          <w:b/>
          <w:bCs/>
          <w:sz w:val="22"/>
          <w:szCs w:val="22"/>
          <w:lang w:val="en-GB"/>
        </w:rPr>
        <w:t>WaveKey</w:t>
      </w:r>
      <w:proofErr w:type="spellEnd"/>
      <w:r w:rsidRPr="004C1D8A">
        <w:rPr>
          <w:rStyle w:val="normaltextrun"/>
          <w:rFonts w:asciiTheme="minorHAnsi" w:hAnsiTheme="minorHAnsi" w:cstheme="minorHAnsi"/>
          <w:b/>
          <w:bCs/>
          <w:sz w:val="22"/>
          <w:szCs w:val="22"/>
          <w:lang w:val="en-GB"/>
        </w:rPr>
        <w:t xml:space="preserve"> to apartment buildings</w:t>
      </w:r>
      <w:r w:rsidRPr="004C1D8A">
        <w:rPr>
          <w:rStyle w:val="normaltextrun"/>
          <w:rFonts w:asciiTheme="minorHAnsi" w:hAnsiTheme="minorHAnsi" w:cstheme="minorHAnsi"/>
          <w:sz w:val="22"/>
          <w:szCs w:val="22"/>
          <w:lang w:val="en-GB"/>
        </w:rPr>
        <w:t xml:space="preserve"> as the My2N Management Platform is intended for residential use cases, and customers can assign Bluetooth credentials within it.</w:t>
      </w:r>
    </w:p>
    <w:p w14:paraId="1138E188" w14:textId="77777777" w:rsidR="007C191C" w:rsidRPr="004C1D8A" w:rsidRDefault="007C191C" w:rsidP="007C191C">
      <w:pPr>
        <w:pStyle w:val="paragraph"/>
        <w:spacing w:after="0"/>
        <w:textAlignment w:val="baseline"/>
        <w:rPr>
          <w:rStyle w:val="normaltextrun"/>
          <w:rFonts w:asciiTheme="minorHAnsi" w:hAnsiTheme="minorHAnsi" w:cstheme="minorHAnsi"/>
          <w:sz w:val="28"/>
          <w:szCs w:val="28"/>
          <w:lang w:val="en-GB"/>
        </w:rPr>
      </w:pPr>
      <w:r w:rsidRPr="004C1D8A">
        <w:rPr>
          <w:rStyle w:val="normaltextrun"/>
          <w:rFonts w:asciiTheme="minorHAnsi" w:hAnsiTheme="minorHAnsi" w:cstheme="minorHAnsi"/>
          <w:lang w:val="en-GB"/>
        </w:rPr>
        <w:t>Remotely Assign Mobile Credentials</w:t>
      </w:r>
    </w:p>
    <w:p w14:paraId="4E30CC7D" w14:textId="28F7154B" w:rsidR="007C191C" w:rsidRPr="004C1D8A" w:rsidRDefault="00B1796F" w:rsidP="1A31B3AA">
      <w:pPr>
        <w:pStyle w:val="paragraph"/>
        <w:numPr>
          <w:ilvl w:val="0"/>
          <w:numId w:val="3"/>
        </w:numPr>
        <w:spacing w:after="0"/>
        <w:textAlignment w:val="baseline"/>
        <w:rPr>
          <w:rStyle w:val="normaltextrun"/>
          <w:rFonts w:asciiTheme="minorHAnsi" w:hAnsiTheme="minorHAnsi" w:cstheme="minorHAnsi"/>
          <w:sz w:val="22"/>
          <w:szCs w:val="22"/>
          <w:lang w:val="en-GB"/>
        </w:rPr>
      </w:pPr>
      <w:r w:rsidRPr="004C1D8A">
        <w:rPr>
          <w:rStyle w:val="normaltextrun"/>
          <w:rFonts w:asciiTheme="minorHAnsi" w:hAnsiTheme="minorHAnsi" w:cstheme="minorHAnsi"/>
          <w:sz w:val="22"/>
          <w:szCs w:val="22"/>
          <w:lang w:val="en-GB"/>
        </w:rPr>
        <w:t xml:space="preserve">Enable </w:t>
      </w:r>
      <w:r w:rsidR="0061064C" w:rsidRPr="004C1D8A">
        <w:rPr>
          <w:rStyle w:val="normaltextrun"/>
          <w:rFonts w:asciiTheme="minorHAnsi" w:hAnsiTheme="minorHAnsi" w:cstheme="minorHAnsi"/>
          <w:sz w:val="22"/>
          <w:szCs w:val="22"/>
          <w:lang w:val="en-GB"/>
        </w:rPr>
        <w:t>prope</w:t>
      </w:r>
      <w:r w:rsidR="002869C3" w:rsidRPr="004C1D8A">
        <w:rPr>
          <w:rStyle w:val="normaltextrun"/>
          <w:rFonts w:asciiTheme="minorHAnsi" w:hAnsiTheme="minorHAnsi" w:cstheme="minorHAnsi"/>
          <w:sz w:val="22"/>
          <w:szCs w:val="22"/>
          <w:lang w:val="en-GB"/>
        </w:rPr>
        <w:t>rty managers</w:t>
      </w:r>
      <w:r w:rsidRPr="004C1D8A">
        <w:rPr>
          <w:rStyle w:val="normaltextrun"/>
          <w:rFonts w:asciiTheme="minorHAnsi" w:hAnsiTheme="minorHAnsi" w:cstheme="minorHAnsi"/>
          <w:sz w:val="22"/>
          <w:szCs w:val="22"/>
          <w:lang w:val="en-GB"/>
        </w:rPr>
        <w:t xml:space="preserve"> to assign the most convenient access method in the most convenient way – </w:t>
      </w:r>
      <w:r w:rsidR="006F525D" w:rsidRPr="004C1D8A">
        <w:rPr>
          <w:rStyle w:val="normaltextrun"/>
          <w:rFonts w:asciiTheme="minorHAnsi" w:hAnsiTheme="minorHAnsi" w:cstheme="minorHAnsi"/>
          <w:sz w:val="22"/>
          <w:szCs w:val="22"/>
          <w:lang w:val="en-GB"/>
        </w:rPr>
        <w:t>remotely</w:t>
      </w:r>
      <w:r w:rsidRPr="004C1D8A">
        <w:rPr>
          <w:rStyle w:val="normaltextrun"/>
          <w:rFonts w:asciiTheme="minorHAnsi" w:hAnsiTheme="minorHAnsi" w:cstheme="minorHAnsi"/>
          <w:sz w:val="22"/>
          <w:szCs w:val="22"/>
          <w:lang w:val="en-GB"/>
        </w:rPr>
        <w:t>!</w:t>
      </w:r>
      <w:r w:rsidR="007C191C" w:rsidRPr="004C1D8A">
        <w:rPr>
          <w:rStyle w:val="normaltextrun"/>
          <w:rFonts w:asciiTheme="minorHAnsi" w:hAnsiTheme="minorHAnsi" w:cstheme="minorHAnsi"/>
          <w:sz w:val="22"/>
          <w:szCs w:val="22"/>
          <w:lang w:val="en-GB"/>
        </w:rPr>
        <w:t xml:space="preserve"> </w:t>
      </w:r>
    </w:p>
    <w:p w14:paraId="482064B2" w14:textId="5C80C837" w:rsidR="007C191C" w:rsidRPr="004C1D8A" w:rsidRDefault="007C191C" w:rsidP="007C191C">
      <w:pPr>
        <w:pStyle w:val="paragraph"/>
        <w:spacing w:after="0"/>
        <w:textAlignment w:val="baseline"/>
        <w:rPr>
          <w:rStyle w:val="normaltextrun"/>
          <w:rFonts w:asciiTheme="minorHAnsi" w:hAnsiTheme="minorHAnsi" w:cstheme="minorHAnsi"/>
          <w:lang w:val="en-GB"/>
        </w:rPr>
      </w:pPr>
      <w:r w:rsidRPr="004C1D8A">
        <w:rPr>
          <w:rStyle w:val="normaltextrun"/>
          <w:rFonts w:asciiTheme="minorHAnsi" w:hAnsiTheme="minorHAnsi" w:cstheme="minorHAnsi"/>
          <w:lang w:val="en-GB"/>
        </w:rPr>
        <w:t>No More Phone to Reader Pairing</w:t>
      </w:r>
    </w:p>
    <w:p w14:paraId="1DC3E5D2" w14:textId="77777777" w:rsidR="007C191C" w:rsidRPr="004C1D8A" w:rsidRDefault="007C191C" w:rsidP="1A31B3AA">
      <w:pPr>
        <w:pStyle w:val="paragraph"/>
        <w:numPr>
          <w:ilvl w:val="0"/>
          <w:numId w:val="2"/>
        </w:numPr>
        <w:spacing w:after="0"/>
        <w:textAlignment w:val="baseline"/>
        <w:rPr>
          <w:rStyle w:val="normaltextrun"/>
          <w:rFonts w:asciiTheme="minorHAnsi" w:hAnsiTheme="minorHAnsi" w:cstheme="minorHAnsi"/>
          <w:sz w:val="22"/>
          <w:szCs w:val="22"/>
          <w:lang w:val="en-GB"/>
        </w:rPr>
      </w:pPr>
      <w:r w:rsidRPr="004C1D8A">
        <w:rPr>
          <w:rStyle w:val="normaltextrun"/>
          <w:rFonts w:asciiTheme="minorHAnsi" w:hAnsiTheme="minorHAnsi" w:cstheme="minorHAnsi"/>
          <w:sz w:val="22"/>
          <w:szCs w:val="22"/>
          <w:lang w:val="en-GB"/>
        </w:rPr>
        <w:t xml:space="preserve">The Cloud-enabled provisioning of Bluetooth credentials is </w:t>
      </w:r>
      <w:r w:rsidRPr="004C1D8A">
        <w:rPr>
          <w:rStyle w:val="normaltextrun"/>
          <w:rFonts w:asciiTheme="minorHAnsi" w:hAnsiTheme="minorHAnsi" w:cstheme="minorHAnsi"/>
          <w:b/>
          <w:bCs/>
          <w:sz w:val="22"/>
          <w:szCs w:val="22"/>
          <w:lang w:val="en-GB"/>
        </w:rPr>
        <w:t>instant</w:t>
      </w:r>
      <w:r w:rsidRPr="004C1D8A">
        <w:rPr>
          <w:rStyle w:val="normaltextrun"/>
          <w:rFonts w:asciiTheme="minorHAnsi" w:hAnsiTheme="minorHAnsi" w:cstheme="minorHAnsi"/>
          <w:sz w:val="22"/>
          <w:szCs w:val="22"/>
          <w:lang w:val="en-GB"/>
        </w:rPr>
        <w:t xml:space="preserve"> in the My2N Management Platform and users that are logged into the My2N app </w:t>
      </w:r>
      <w:r w:rsidRPr="004C1D8A">
        <w:rPr>
          <w:rStyle w:val="normaltextrun"/>
          <w:rFonts w:asciiTheme="minorHAnsi" w:hAnsiTheme="minorHAnsi" w:cstheme="minorHAnsi"/>
          <w:b/>
          <w:bCs/>
          <w:sz w:val="22"/>
          <w:szCs w:val="22"/>
          <w:lang w:val="en-GB"/>
        </w:rPr>
        <w:t>do not need to pair their phones with access devices</w:t>
      </w:r>
      <w:r w:rsidRPr="004C1D8A">
        <w:rPr>
          <w:rStyle w:val="normaltextrun"/>
          <w:rFonts w:asciiTheme="minorHAnsi" w:hAnsiTheme="minorHAnsi" w:cstheme="minorHAnsi"/>
          <w:sz w:val="22"/>
          <w:szCs w:val="22"/>
          <w:lang w:val="en-GB"/>
        </w:rPr>
        <w:t>.</w:t>
      </w:r>
    </w:p>
    <w:p w14:paraId="7F546501" w14:textId="77777777" w:rsidR="007C191C" w:rsidRPr="004C1D8A" w:rsidRDefault="007C191C" w:rsidP="007C191C">
      <w:pPr>
        <w:pStyle w:val="paragraph"/>
        <w:spacing w:after="0"/>
        <w:textAlignment w:val="baseline"/>
        <w:rPr>
          <w:rStyle w:val="normaltextrun"/>
          <w:rFonts w:asciiTheme="minorHAnsi" w:hAnsiTheme="minorHAnsi" w:cstheme="minorHAnsi"/>
          <w:sz w:val="22"/>
          <w:szCs w:val="22"/>
          <w:lang w:val="en-GB"/>
        </w:rPr>
      </w:pPr>
      <w:r w:rsidRPr="004C1D8A">
        <w:rPr>
          <w:rStyle w:val="normaltextrun"/>
          <w:rFonts w:asciiTheme="minorHAnsi" w:hAnsiTheme="minorHAnsi" w:cstheme="minorHAnsi"/>
          <w:lang w:val="en-GB"/>
        </w:rPr>
        <w:t>Offer End Users One App for Multiple Services</w:t>
      </w:r>
    </w:p>
    <w:p w14:paraId="63B3CEA6" w14:textId="343E0AC9" w:rsidR="007C191C" w:rsidRPr="004C1D8A" w:rsidRDefault="007C191C" w:rsidP="1A31B3AA">
      <w:pPr>
        <w:pStyle w:val="paragraph"/>
        <w:numPr>
          <w:ilvl w:val="0"/>
          <w:numId w:val="1"/>
        </w:numPr>
        <w:spacing w:before="0" w:beforeAutospacing="0" w:after="0" w:afterAutospacing="0"/>
        <w:textAlignment w:val="baseline"/>
        <w:rPr>
          <w:rStyle w:val="normaltextrun"/>
          <w:rFonts w:asciiTheme="minorHAnsi" w:hAnsiTheme="minorHAnsi" w:cstheme="minorHAnsi"/>
          <w:sz w:val="22"/>
          <w:szCs w:val="22"/>
          <w:lang w:val="en-GB"/>
        </w:rPr>
      </w:pPr>
      <w:r w:rsidRPr="004C1D8A">
        <w:rPr>
          <w:rStyle w:val="normaltextrun"/>
          <w:rFonts w:asciiTheme="minorHAnsi" w:hAnsiTheme="minorHAnsi" w:cstheme="minorHAnsi"/>
          <w:b/>
          <w:bCs/>
          <w:sz w:val="22"/>
          <w:szCs w:val="22"/>
          <w:lang w:val="en-GB"/>
        </w:rPr>
        <w:t>We have</w:t>
      </w:r>
      <w:r w:rsidR="007623BD" w:rsidRPr="004C1D8A">
        <w:rPr>
          <w:rStyle w:val="normaltextrun"/>
          <w:rFonts w:asciiTheme="minorHAnsi" w:hAnsiTheme="minorHAnsi" w:cstheme="minorHAnsi"/>
          <w:b/>
          <w:bCs/>
          <w:sz w:val="22"/>
          <w:szCs w:val="22"/>
          <w:lang w:val="en-GB"/>
        </w:rPr>
        <w:t xml:space="preserve"> also</w:t>
      </w:r>
      <w:r w:rsidRPr="004C1D8A">
        <w:rPr>
          <w:rStyle w:val="normaltextrun"/>
          <w:rFonts w:asciiTheme="minorHAnsi" w:hAnsiTheme="minorHAnsi" w:cstheme="minorHAnsi"/>
          <w:b/>
          <w:bCs/>
          <w:sz w:val="22"/>
          <w:szCs w:val="22"/>
          <w:lang w:val="en-GB"/>
        </w:rPr>
        <w:t xml:space="preserve"> introduced mobile access via </w:t>
      </w:r>
      <w:proofErr w:type="spellStart"/>
      <w:r w:rsidRPr="004C1D8A">
        <w:rPr>
          <w:rStyle w:val="normaltextrun"/>
          <w:rFonts w:asciiTheme="minorHAnsi" w:hAnsiTheme="minorHAnsi" w:cstheme="minorHAnsi"/>
          <w:b/>
          <w:bCs/>
          <w:sz w:val="22"/>
          <w:szCs w:val="22"/>
          <w:lang w:val="en-GB"/>
        </w:rPr>
        <w:t>WaveKey</w:t>
      </w:r>
      <w:proofErr w:type="spellEnd"/>
      <w:r w:rsidRPr="004C1D8A">
        <w:rPr>
          <w:rStyle w:val="normaltextrun"/>
          <w:rFonts w:asciiTheme="minorHAnsi" w:hAnsiTheme="minorHAnsi" w:cstheme="minorHAnsi"/>
          <w:b/>
          <w:bCs/>
          <w:sz w:val="22"/>
          <w:szCs w:val="22"/>
          <w:lang w:val="en-GB"/>
        </w:rPr>
        <w:t xml:space="preserve"> to the My2N App</w:t>
      </w:r>
      <w:r w:rsidRPr="004C1D8A">
        <w:rPr>
          <w:rStyle w:val="normaltextrun"/>
          <w:rFonts w:asciiTheme="minorHAnsi" w:hAnsiTheme="minorHAnsi" w:cstheme="minorHAnsi"/>
          <w:sz w:val="22"/>
          <w:szCs w:val="22"/>
          <w:lang w:val="en-GB"/>
        </w:rPr>
        <w:t>. This means that residents in apartment buildings now only require a single app to access their homes and answer their doors.</w:t>
      </w:r>
    </w:p>
    <w:p w14:paraId="1AEB02DF" w14:textId="77777777" w:rsidR="00144F2C" w:rsidRPr="004C1D8A" w:rsidRDefault="00144F2C" w:rsidP="007E03E9">
      <w:pPr>
        <w:pStyle w:val="paragraph"/>
        <w:spacing w:before="0" w:beforeAutospacing="0" w:after="0" w:afterAutospacing="0"/>
        <w:textAlignment w:val="baseline"/>
        <w:rPr>
          <w:rStyle w:val="normaltextrun"/>
          <w:rFonts w:asciiTheme="minorHAnsi" w:hAnsiTheme="minorHAnsi" w:cstheme="minorHAnsi"/>
          <w:sz w:val="22"/>
          <w:szCs w:val="22"/>
          <w:shd w:val="clear" w:color="auto" w:fill="00FFFF"/>
          <w:lang w:val="en-GB"/>
        </w:rPr>
      </w:pPr>
    </w:p>
    <w:p w14:paraId="67A3BE39" w14:textId="5FC73A86" w:rsidR="00FA7C32" w:rsidRPr="004C1D8A" w:rsidRDefault="00FA7C32" w:rsidP="00FA7C32">
      <w:pPr>
        <w:pStyle w:val="paragraph"/>
        <w:spacing w:before="0" w:beforeAutospacing="0" w:after="0" w:afterAutospacing="0"/>
        <w:textAlignment w:val="baseline"/>
        <w:rPr>
          <w:rFonts w:asciiTheme="minorHAnsi" w:hAnsiTheme="minorHAnsi" w:cstheme="minorHAnsi"/>
          <w:color w:val="FF0000"/>
          <w:sz w:val="18"/>
          <w:szCs w:val="18"/>
        </w:rPr>
      </w:pPr>
      <w:r w:rsidRPr="004C1D8A">
        <w:rPr>
          <w:rStyle w:val="normaltextrun"/>
          <w:rFonts w:asciiTheme="minorHAnsi" w:hAnsiTheme="minorHAnsi" w:cstheme="minorHAnsi"/>
          <w:color w:val="FF0000"/>
          <w:sz w:val="28"/>
          <w:szCs w:val="28"/>
          <w:lang w:val="en-GB"/>
        </w:rPr>
        <w:t>FAQs / More information</w:t>
      </w:r>
      <w:r w:rsidR="004C1D8A">
        <w:rPr>
          <w:rStyle w:val="normaltextrun"/>
          <w:rFonts w:asciiTheme="minorHAnsi" w:hAnsiTheme="minorHAnsi" w:cstheme="minorHAnsi"/>
          <w:color w:val="FF0000"/>
          <w:sz w:val="28"/>
          <w:szCs w:val="28"/>
          <w:lang w:val="en-GB"/>
        </w:rPr>
        <w:t>:</w:t>
      </w:r>
    </w:p>
    <w:p w14:paraId="0FC58A52" w14:textId="77777777" w:rsidR="00FA7C32" w:rsidRPr="004C1D8A" w:rsidRDefault="00FA7C32" w:rsidP="00FA7C32">
      <w:pPr>
        <w:pStyle w:val="paragraph"/>
        <w:spacing w:before="0" w:beforeAutospacing="0" w:after="0" w:afterAutospacing="0"/>
        <w:textAlignment w:val="baseline"/>
        <w:rPr>
          <w:rStyle w:val="normaltextrun"/>
          <w:rFonts w:asciiTheme="minorHAnsi" w:hAnsiTheme="minorHAnsi" w:cstheme="minorHAnsi"/>
          <w:sz w:val="22"/>
          <w:szCs w:val="22"/>
          <w:u w:val="single"/>
          <w:lang w:val="en-GB"/>
        </w:rPr>
      </w:pPr>
    </w:p>
    <w:p w14:paraId="285817B3" w14:textId="77777777" w:rsidR="00FA7C32" w:rsidRPr="004C1D8A" w:rsidRDefault="00FA7C32" w:rsidP="00FA7C32">
      <w:pPr>
        <w:pStyle w:val="paragraph"/>
        <w:spacing w:before="0" w:beforeAutospacing="0" w:after="0" w:afterAutospacing="0"/>
        <w:ind w:left="720"/>
        <w:textAlignment w:val="baseline"/>
        <w:rPr>
          <w:rStyle w:val="normaltextrun"/>
          <w:rFonts w:asciiTheme="minorHAnsi" w:hAnsiTheme="minorHAnsi" w:cstheme="minorHAnsi"/>
          <w:sz w:val="18"/>
          <w:szCs w:val="18"/>
        </w:rPr>
      </w:pPr>
    </w:p>
    <w:p w14:paraId="5691F270" w14:textId="77777777" w:rsidR="00FA7C32" w:rsidRPr="004C1D8A" w:rsidRDefault="00FA7C32" w:rsidP="00FA7C32">
      <w:pPr>
        <w:pStyle w:val="paragraph"/>
        <w:numPr>
          <w:ilvl w:val="0"/>
          <w:numId w:val="11"/>
        </w:numPr>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u w:val="single"/>
          <w:lang w:val="en-GB"/>
        </w:rPr>
        <w:t xml:space="preserve">How does the change to the My2N App affect installations that are currently using 2N Mobile Key for </w:t>
      </w:r>
      <w:r w:rsidRPr="004C1D8A">
        <w:rPr>
          <w:rStyle w:val="normaltextrun"/>
          <w:rFonts w:asciiTheme="minorHAnsi" w:hAnsiTheme="minorHAnsi" w:cstheme="minorHAnsi"/>
          <w:sz w:val="22"/>
          <w:szCs w:val="22"/>
          <w:u w:val="single"/>
          <w:shd w:val="clear" w:color="auto" w:fill="FFFF00"/>
          <w:lang w:val="en-GB"/>
        </w:rPr>
        <w:t>mobile access control</w:t>
      </w:r>
      <w:r w:rsidRPr="004C1D8A">
        <w:rPr>
          <w:rStyle w:val="normaltextrun"/>
          <w:rFonts w:asciiTheme="minorHAnsi" w:hAnsiTheme="minorHAnsi" w:cstheme="minorHAnsi"/>
          <w:sz w:val="22"/>
          <w:szCs w:val="22"/>
          <w:u w:val="single"/>
          <w:lang w:val="en-GB"/>
        </w:rPr>
        <w:t>?</w:t>
      </w:r>
      <w:r w:rsidRPr="004C1D8A">
        <w:rPr>
          <w:rStyle w:val="eop"/>
          <w:rFonts w:asciiTheme="minorHAnsi" w:hAnsiTheme="minorHAnsi" w:cstheme="minorHAnsi"/>
          <w:sz w:val="22"/>
          <w:szCs w:val="22"/>
        </w:rPr>
        <w:t> </w:t>
      </w:r>
    </w:p>
    <w:p w14:paraId="380E864F" w14:textId="05B24ECB" w:rsidR="00FA7C32" w:rsidRPr="004C1D8A" w:rsidRDefault="00FA7C32" w:rsidP="00FA7C32">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normaltextrun"/>
          <w:rFonts w:asciiTheme="minorHAnsi" w:hAnsiTheme="minorHAnsi" w:cstheme="minorHAnsi"/>
          <w:sz w:val="22"/>
          <w:szCs w:val="22"/>
          <w:lang w:val="en-GB"/>
        </w:rPr>
        <w:t xml:space="preserve">The My2N App is going to update as part of the regular update process to gain support for </w:t>
      </w:r>
      <w:proofErr w:type="spellStart"/>
      <w:r w:rsidRPr="004C1D8A">
        <w:rPr>
          <w:rStyle w:val="normaltextrun"/>
          <w:rFonts w:asciiTheme="minorHAnsi" w:hAnsiTheme="minorHAnsi" w:cstheme="minorHAnsi"/>
          <w:sz w:val="22"/>
          <w:szCs w:val="22"/>
          <w:lang w:val="en-GB"/>
        </w:rPr>
        <w:t>WaveKey</w:t>
      </w:r>
      <w:proofErr w:type="spellEnd"/>
      <w:r w:rsidRPr="004C1D8A">
        <w:rPr>
          <w:rStyle w:val="normaltextrun"/>
          <w:rFonts w:asciiTheme="minorHAnsi" w:hAnsiTheme="minorHAnsi" w:cstheme="minorHAnsi"/>
          <w:sz w:val="22"/>
          <w:szCs w:val="22"/>
          <w:lang w:val="en-GB"/>
        </w:rPr>
        <w:t xml:space="preserve"> credentials. The My2N App will prompt users to import their access rights from 2N Mobile Key into the new unified app. The process will be simple, and they will not have to create a new My2N account or pair their devices with readers again.</w:t>
      </w:r>
      <w:r w:rsidRPr="004C1D8A">
        <w:rPr>
          <w:rStyle w:val="eop"/>
          <w:rFonts w:asciiTheme="minorHAnsi" w:hAnsiTheme="minorHAnsi" w:cstheme="minorHAnsi"/>
          <w:sz w:val="22"/>
          <w:szCs w:val="22"/>
        </w:rPr>
        <w:t> </w:t>
      </w:r>
    </w:p>
    <w:p w14:paraId="20435373" w14:textId="77777777"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p>
    <w:p w14:paraId="51E538F2" w14:textId="77777777"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lang w:val="en-GB"/>
        </w:rPr>
        <w:t xml:space="preserve">If users (usually those in offices) do not already have the My2N App installed, they will need to download it and complete the process as above. They will be encouraged to do so frequently in their 2N </w:t>
      </w:r>
      <w:r w:rsidRPr="004C1D8A">
        <w:rPr>
          <w:rStyle w:val="normaltextrun"/>
          <w:rFonts w:asciiTheme="minorHAnsi" w:hAnsiTheme="minorHAnsi" w:cstheme="minorHAnsi"/>
          <w:sz w:val="22"/>
          <w:szCs w:val="22"/>
          <w:lang w:val="en-GB"/>
        </w:rPr>
        <w:lastRenderedPageBreak/>
        <w:t>Mobile Key app.</w:t>
      </w:r>
      <w:r w:rsidRPr="004C1D8A">
        <w:rPr>
          <w:rStyle w:val="eop"/>
          <w:rFonts w:asciiTheme="minorHAnsi" w:hAnsiTheme="minorHAnsi" w:cstheme="minorHAnsi"/>
          <w:sz w:val="22"/>
          <w:szCs w:val="22"/>
        </w:rPr>
        <w:t> </w:t>
      </w:r>
      <w:r w:rsidRPr="004C1D8A">
        <w:rPr>
          <w:rStyle w:val="eop"/>
          <w:rFonts w:asciiTheme="minorHAnsi" w:hAnsiTheme="minorHAnsi" w:cstheme="minorHAnsi"/>
          <w:sz w:val="22"/>
          <w:szCs w:val="22"/>
        </w:rPr>
        <w:br/>
      </w:r>
    </w:p>
    <w:p w14:paraId="61C67168" w14:textId="77777777" w:rsidR="00FA7C32" w:rsidRPr="004C1D8A" w:rsidRDefault="00FA7C32" w:rsidP="00FA7C32">
      <w:pPr>
        <w:pStyle w:val="paragraph"/>
        <w:numPr>
          <w:ilvl w:val="0"/>
          <w:numId w:val="11"/>
        </w:numPr>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u w:val="single"/>
          <w:lang w:val="en-GB"/>
        </w:rPr>
        <w:t>Are there any additional costs?</w:t>
      </w:r>
      <w:r w:rsidRPr="004C1D8A">
        <w:rPr>
          <w:rStyle w:val="eop"/>
          <w:rFonts w:asciiTheme="minorHAnsi" w:hAnsiTheme="minorHAnsi" w:cstheme="minorHAnsi"/>
          <w:sz w:val="22"/>
          <w:szCs w:val="22"/>
        </w:rPr>
        <w:t> </w:t>
      </w:r>
    </w:p>
    <w:p w14:paraId="14F9864A" w14:textId="24E6ACFF" w:rsidR="00FA7C32" w:rsidRDefault="00FA7C32" w:rsidP="00FA7C32">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normaltextrun"/>
          <w:rFonts w:asciiTheme="minorHAnsi" w:hAnsiTheme="minorHAnsi" w:cstheme="minorHAnsi"/>
          <w:sz w:val="22"/>
          <w:szCs w:val="22"/>
          <w:lang w:val="en-GB"/>
        </w:rPr>
        <w:t>No, mobile credentials and provisioning them via the Cloud are free services.</w:t>
      </w:r>
      <w:r w:rsidRPr="004C1D8A">
        <w:rPr>
          <w:rStyle w:val="eop"/>
          <w:rFonts w:asciiTheme="minorHAnsi" w:hAnsiTheme="minorHAnsi" w:cstheme="minorHAnsi"/>
          <w:sz w:val="22"/>
          <w:szCs w:val="22"/>
        </w:rPr>
        <w:t> </w:t>
      </w:r>
    </w:p>
    <w:p w14:paraId="269BB5BE" w14:textId="77777777" w:rsidR="00300347" w:rsidRPr="004C1D8A" w:rsidRDefault="00300347" w:rsidP="00FA7C32">
      <w:pPr>
        <w:pStyle w:val="paragraph"/>
        <w:spacing w:before="0" w:beforeAutospacing="0" w:after="0" w:afterAutospacing="0"/>
        <w:textAlignment w:val="baseline"/>
        <w:rPr>
          <w:rFonts w:asciiTheme="minorHAnsi" w:hAnsiTheme="minorHAnsi" w:cstheme="minorHAnsi"/>
          <w:sz w:val="18"/>
          <w:szCs w:val="18"/>
        </w:rPr>
      </w:pPr>
    </w:p>
    <w:p w14:paraId="43A180C0" w14:textId="77777777" w:rsidR="00FA7C32" w:rsidRPr="004C1D8A" w:rsidRDefault="00FA7C32" w:rsidP="00FA7C32">
      <w:pPr>
        <w:pStyle w:val="paragraph"/>
        <w:numPr>
          <w:ilvl w:val="0"/>
          <w:numId w:val="11"/>
        </w:numPr>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u w:val="single"/>
          <w:lang w:val="en-GB"/>
        </w:rPr>
        <w:t>What are the terms of credential provisioning via the Cloud?</w:t>
      </w:r>
      <w:r w:rsidRPr="004C1D8A">
        <w:rPr>
          <w:rStyle w:val="eop"/>
          <w:rFonts w:asciiTheme="minorHAnsi" w:hAnsiTheme="minorHAnsi" w:cstheme="minorHAnsi"/>
          <w:sz w:val="22"/>
          <w:szCs w:val="22"/>
        </w:rPr>
        <w:t> </w:t>
      </w:r>
    </w:p>
    <w:p w14:paraId="25D5249C" w14:textId="77777777"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lang w:val="en-GB"/>
        </w:rPr>
        <w:t>Management must be done via the Cloud, i.e. via the My2N Management Platform. Users must have a My2N account created, just as they need to receive Cloud calls from intercoms to mobile phones.</w:t>
      </w:r>
      <w:r w:rsidRPr="004C1D8A">
        <w:rPr>
          <w:rStyle w:val="eop"/>
          <w:rFonts w:asciiTheme="minorHAnsi" w:hAnsiTheme="minorHAnsi" w:cstheme="minorHAnsi"/>
          <w:sz w:val="22"/>
          <w:szCs w:val="22"/>
        </w:rPr>
        <w:t> </w:t>
      </w:r>
      <w:r w:rsidRPr="004C1D8A">
        <w:rPr>
          <w:rStyle w:val="eop"/>
          <w:rFonts w:asciiTheme="minorHAnsi" w:hAnsiTheme="minorHAnsi" w:cstheme="minorHAnsi"/>
          <w:sz w:val="22"/>
          <w:szCs w:val="22"/>
        </w:rPr>
        <w:br/>
      </w:r>
    </w:p>
    <w:p w14:paraId="7CEA4CDC" w14:textId="77777777" w:rsidR="00FA7C32" w:rsidRPr="004C1D8A" w:rsidRDefault="00FA7C32" w:rsidP="00FA7C32">
      <w:pPr>
        <w:pStyle w:val="paragraph"/>
        <w:numPr>
          <w:ilvl w:val="0"/>
          <w:numId w:val="11"/>
        </w:numPr>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u w:val="single"/>
          <w:lang w:val="en-GB"/>
        </w:rPr>
        <w:t>What if I manage the building via 2N Access Commander or directly within the product web interface?</w:t>
      </w:r>
      <w:r w:rsidRPr="004C1D8A">
        <w:rPr>
          <w:rStyle w:val="eop"/>
          <w:rFonts w:asciiTheme="minorHAnsi" w:hAnsiTheme="minorHAnsi" w:cstheme="minorHAnsi"/>
          <w:sz w:val="22"/>
          <w:szCs w:val="22"/>
        </w:rPr>
        <w:t> </w:t>
      </w:r>
    </w:p>
    <w:p w14:paraId="43938C1B" w14:textId="77777777"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lang w:val="en-GB"/>
        </w:rPr>
        <w:t>Management via 2N Access Commander or directly in the product web interface is usually done onsite. In this case, provisioning mobile credentials via the Cloud is not possible. In other words, the devices (intercoms, readers) must be part of the Cloud (the My2N Management Platform) to use this feature.</w:t>
      </w:r>
      <w:r w:rsidRPr="004C1D8A">
        <w:rPr>
          <w:rStyle w:val="eop"/>
          <w:rFonts w:asciiTheme="minorHAnsi" w:hAnsiTheme="minorHAnsi" w:cstheme="minorHAnsi"/>
          <w:sz w:val="22"/>
          <w:szCs w:val="22"/>
        </w:rPr>
        <w:t> </w:t>
      </w:r>
    </w:p>
    <w:p w14:paraId="0E72CF23" w14:textId="77777777"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p>
    <w:p w14:paraId="658137B2" w14:textId="77777777" w:rsidR="00FA7C32" w:rsidRPr="004C1D8A" w:rsidRDefault="00FA7C32" w:rsidP="00FA7C32">
      <w:pPr>
        <w:pStyle w:val="paragraph"/>
        <w:numPr>
          <w:ilvl w:val="0"/>
          <w:numId w:val="11"/>
        </w:numPr>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u w:val="single"/>
          <w:lang w:val="en-GB"/>
        </w:rPr>
        <w:t>Can users continue to use mobile access without creating a My2N account?</w:t>
      </w:r>
      <w:r w:rsidRPr="004C1D8A">
        <w:rPr>
          <w:rStyle w:val="eop"/>
          <w:rFonts w:asciiTheme="minorHAnsi" w:hAnsiTheme="minorHAnsi" w:cstheme="minorHAnsi"/>
          <w:sz w:val="22"/>
          <w:szCs w:val="22"/>
        </w:rPr>
        <w:t> </w:t>
      </w:r>
    </w:p>
    <w:p w14:paraId="29429A88" w14:textId="77777777"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lang w:val="en-GB"/>
        </w:rPr>
        <w:t>Yes. However, if they want to get instant mobile credential provisioning via the Cloud, they must create a My2N account.</w:t>
      </w:r>
      <w:r w:rsidRPr="004C1D8A">
        <w:rPr>
          <w:rStyle w:val="eop"/>
          <w:rFonts w:asciiTheme="minorHAnsi" w:hAnsiTheme="minorHAnsi" w:cstheme="minorHAnsi"/>
          <w:sz w:val="22"/>
          <w:szCs w:val="22"/>
        </w:rPr>
        <w:t> </w:t>
      </w:r>
    </w:p>
    <w:p w14:paraId="7B2F1856" w14:textId="77777777" w:rsidR="00FA7C32" w:rsidRPr="004C1D8A" w:rsidRDefault="00FA7C32" w:rsidP="00FA7C32">
      <w:pPr>
        <w:pStyle w:val="paragraph"/>
        <w:spacing w:before="0" w:beforeAutospacing="0" w:after="0" w:afterAutospacing="0"/>
        <w:textAlignment w:val="baseline"/>
        <w:rPr>
          <w:rStyle w:val="normaltextrun"/>
          <w:rFonts w:asciiTheme="minorHAnsi" w:hAnsiTheme="minorHAnsi" w:cstheme="minorHAnsi"/>
          <w:sz w:val="22"/>
          <w:szCs w:val="22"/>
          <w:u w:val="single"/>
          <w:lang w:val="en-GB"/>
        </w:rPr>
      </w:pPr>
    </w:p>
    <w:p w14:paraId="58C59FA4" w14:textId="77777777" w:rsidR="00FA7C32" w:rsidRPr="004C1D8A" w:rsidRDefault="00FA7C32" w:rsidP="00FA7C32">
      <w:pPr>
        <w:pStyle w:val="paragraph"/>
        <w:numPr>
          <w:ilvl w:val="0"/>
          <w:numId w:val="11"/>
        </w:numPr>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u w:val="single"/>
          <w:lang w:val="en-GB"/>
        </w:rPr>
        <w:t>Are you discontinuing the 2N Mobile Key app?</w:t>
      </w:r>
      <w:r w:rsidRPr="004C1D8A">
        <w:rPr>
          <w:rStyle w:val="eop"/>
          <w:rFonts w:asciiTheme="minorHAnsi" w:hAnsiTheme="minorHAnsi" w:cstheme="minorHAnsi"/>
          <w:sz w:val="22"/>
          <w:szCs w:val="22"/>
        </w:rPr>
        <w:t> </w:t>
      </w:r>
    </w:p>
    <w:p w14:paraId="308A2EEB" w14:textId="0F384F8E"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b/>
          <w:bCs/>
          <w:sz w:val="22"/>
          <w:szCs w:val="22"/>
          <w:lang w:val="en-GB"/>
        </w:rPr>
        <w:t xml:space="preserve">The My2N app will completely replace the 2N Mobile Key app. </w:t>
      </w:r>
      <w:r w:rsidRPr="004C1D8A">
        <w:rPr>
          <w:rStyle w:val="normaltextrun"/>
          <w:rFonts w:asciiTheme="minorHAnsi" w:hAnsiTheme="minorHAnsi" w:cstheme="minorHAnsi"/>
          <w:sz w:val="22"/>
          <w:szCs w:val="22"/>
          <w:lang w:val="en-GB"/>
        </w:rPr>
        <w:t>The 2N Mobile Key app will continue to work until we discontinue it in Q1 2025 and move all users to My2N. We’ll inform you and the users in good time. However, we recommend that users switch from 2N Mobile Key to the My2N App as soon as possible.</w:t>
      </w:r>
      <w:r w:rsidR="00C86AD7">
        <w:rPr>
          <w:rStyle w:val="normaltextrun"/>
          <w:rFonts w:asciiTheme="minorHAnsi" w:hAnsiTheme="minorHAnsi" w:cstheme="minorHAnsi"/>
          <w:sz w:val="22"/>
          <w:szCs w:val="22"/>
          <w:lang w:val="en-GB"/>
        </w:rPr>
        <w:t xml:space="preserve">  </w:t>
      </w:r>
    </w:p>
    <w:p w14:paraId="4036CD21" w14:textId="77777777" w:rsidR="00FA7C32" w:rsidRPr="004C1D8A" w:rsidRDefault="00FA7C32" w:rsidP="00FA7C32">
      <w:pPr>
        <w:pStyle w:val="paragraph"/>
        <w:spacing w:before="0" w:beforeAutospacing="0" w:after="0" w:afterAutospacing="0"/>
        <w:textAlignment w:val="baseline"/>
        <w:rPr>
          <w:rStyle w:val="normaltextrun"/>
          <w:rFonts w:asciiTheme="minorHAnsi" w:hAnsiTheme="minorHAnsi" w:cstheme="minorHAnsi"/>
          <w:sz w:val="22"/>
          <w:szCs w:val="22"/>
          <w:u w:val="single"/>
          <w:lang w:val="en-GB"/>
        </w:rPr>
      </w:pPr>
    </w:p>
    <w:p w14:paraId="11684A13" w14:textId="77777777" w:rsidR="00FA7C32" w:rsidRPr="004C1D8A" w:rsidRDefault="00FA7C32" w:rsidP="00FA7C32">
      <w:pPr>
        <w:pStyle w:val="paragraph"/>
        <w:numPr>
          <w:ilvl w:val="0"/>
          <w:numId w:val="11"/>
        </w:numPr>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u w:val="single"/>
          <w:lang w:val="en-GB"/>
        </w:rPr>
        <w:t>How do I set up mobile access in the My2N Management Platform?</w:t>
      </w:r>
      <w:r w:rsidRPr="004C1D8A">
        <w:rPr>
          <w:rStyle w:val="eop"/>
          <w:rFonts w:asciiTheme="minorHAnsi" w:hAnsiTheme="minorHAnsi" w:cstheme="minorHAnsi"/>
          <w:sz w:val="22"/>
          <w:szCs w:val="22"/>
        </w:rPr>
        <w:t> </w:t>
      </w:r>
    </w:p>
    <w:p w14:paraId="68EE81A2" w14:textId="77777777"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lang w:val="en-GB"/>
        </w:rPr>
        <w:t xml:space="preserve">Setting up mobile access in the My2N Management Platform is very user-friendly. The process is </w:t>
      </w:r>
      <w:proofErr w:type="gramStart"/>
      <w:r w:rsidRPr="004C1D8A">
        <w:rPr>
          <w:rStyle w:val="normaltextrun"/>
          <w:rFonts w:asciiTheme="minorHAnsi" w:hAnsiTheme="minorHAnsi" w:cstheme="minorHAnsi"/>
          <w:sz w:val="22"/>
          <w:szCs w:val="22"/>
          <w:lang w:val="en-GB"/>
        </w:rPr>
        <w:t>similar to</w:t>
      </w:r>
      <w:proofErr w:type="gramEnd"/>
      <w:r w:rsidRPr="004C1D8A">
        <w:rPr>
          <w:rStyle w:val="normaltextrun"/>
          <w:rFonts w:asciiTheme="minorHAnsi" w:hAnsiTheme="minorHAnsi" w:cstheme="minorHAnsi"/>
          <w:sz w:val="22"/>
          <w:szCs w:val="22"/>
          <w:lang w:val="en-GB"/>
        </w:rPr>
        <w:t xml:space="preserve"> setting up RFID and PIN access.</w:t>
      </w:r>
      <w:r w:rsidRPr="004C1D8A">
        <w:rPr>
          <w:rStyle w:val="eop"/>
          <w:rFonts w:asciiTheme="minorHAnsi" w:hAnsiTheme="minorHAnsi" w:cstheme="minorHAnsi"/>
          <w:sz w:val="22"/>
          <w:szCs w:val="22"/>
        </w:rPr>
        <w:t> </w:t>
      </w:r>
    </w:p>
    <w:p w14:paraId="20F00FAD" w14:textId="77777777" w:rsidR="00FA7C32" w:rsidRPr="004C1D8A" w:rsidRDefault="00FA7C32" w:rsidP="00FA7C32">
      <w:pPr>
        <w:pStyle w:val="paragraph"/>
        <w:spacing w:before="0" w:beforeAutospacing="0" w:after="0" w:afterAutospacing="0"/>
        <w:textAlignment w:val="baseline"/>
        <w:rPr>
          <w:rStyle w:val="normaltextrun"/>
          <w:rFonts w:asciiTheme="minorHAnsi" w:hAnsiTheme="minorHAnsi" w:cstheme="minorHAnsi"/>
          <w:sz w:val="22"/>
          <w:szCs w:val="22"/>
          <w:u w:val="single"/>
          <w:lang w:val="en-GB"/>
        </w:rPr>
      </w:pPr>
    </w:p>
    <w:p w14:paraId="349621EF" w14:textId="77777777" w:rsidR="00FA7C32" w:rsidRPr="004C1D8A" w:rsidRDefault="00FA7C32" w:rsidP="00FA7C32">
      <w:pPr>
        <w:pStyle w:val="paragraph"/>
        <w:numPr>
          <w:ilvl w:val="0"/>
          <w:numId w:val="11"/>
        </w:numPr>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u w:val="single"/>
          <w:lang w:val="en-GB"/>
        </w:rPr>
        <w:t xml:space="preserve">What is </w:t>
      </w:r>
      <w:proofErr w:type="spellStart"/>
      <w:r w:rsidRPr="004C1D8A">
        <w:rPr>
          <w:rStyle w:val="normaltextrun"/>
          <w:rFonts w:asciiTheme="minorHAnsi" w:hAnsiTheme="minorHAnsi" w:cstheme="minorHAnsi"/>
          <w:sz w:val="22"/>
          <w:szCs w:val="22"/>
          <w:u w:val="single"/>
          <w:lang w:val="en-GB"/>
        </w:rPr>
        <w:t>WaveKey</w:t>
      </w:r>
      <w:proofErr w:type="spellEnd"/>
      <w:r w:rsidRPr="004C1D8A">
        <w:rPr>
          <w:rStyle w:val="normaltextrun"/>
          <w:rFonts w:asciiTheme="minorHAnsi" w:hAnsiTheme="minorHAnsi" w:cstheme="minorHAnsi"/>
          <w:sz w:val="22"/>
          <w:szCs w:val="22"/>
          <w:u w:val="single"/>
          <w:lang w:val="en-GB"/>
        </w:rPr>
        <w:t>?</w:t>
      </w:r>
      <w:r w:rsidRPr="004C1D8A">
        <w:rPr>
          <w:rStyle w:val="eop"/>
          <w:rFonts w:asciiTheme="minorHAnsi" w:hAnsiTheme="minorHAnsi" w:cstheme="minorHAnsi"/>
          <w:sz w:val="22"/>
          <w:szCs w:val="22"/>
        </w:rPr>
        <w:t> </w:t>
      </w:r>
    </w:p>
    <w:p w14:paraId="7EA0AF9A" w14:textId="77777777" w:rsidR="00FA7C32" w:rsidRPr="004C1D8A" w:rsidRDefault="00FA7C32" w:rsidP="00FA7C32">
      <w:pPr>
        <w:pStyle w:val="paragraph"/>
        <w:spacing w:before="0" w:beforeAutospacing="0" w:after="0" w:afterAutospacing="0"/>
        <w:textAlignment w:val="baseline"/>
        <w:rPr>
          <w:rFonts w:asciiTheme="minorHAnsi" w:hAnsiTheme="minorHAnsi" w:cstheme="minorHAnsi"/>
          <w:sz w:val="18"/>
          <w:szCs w:val="18"/>
        </w:rPr>
      </w:pPr>
      <w:proofErr w:type="spellStart"/>
      <w:r w:rsidRPr="004C1D8A">
        <w:rPr>
          <w:rStyle w:val="normaltextrun"/>
          <w:rFonts w:asciiTheme="minorHAnsi" w:hAnsiTheme="minorHAnsi" w:cstheme="minorHAnsi"/>
          <w:sz w:val="22"/>
          <w:szCs w:val="22"/>
          <w:lang w:val="en-GB"/>
        </w:rPr>
        <w:t>WaveKey</w:t>
      </w:r>
      <w:proofErr w:type="spellEnd"/>
      <w:r w:rsidRPr="004C1D8A">
        <w:rPr>
          <w:rStyle w:val="normaltextrun"/>
          <w:rFonts w:asciiTheme="minorHAnsi" w:hAnsiTheme="minorHAnsi" w:cstheme="minorHAnsi"/>
          <w:sz w:val="22"/>
          <w:szCs w:val="22"/>
          <w:lang w:val="en-GB"/>
        </w:rPr>
        <w:t xml:space="preserve"> is the technology within 2N readers and intercoms that powers the ability to open doors using only mobile phones. It’s based on Bluetooth and is patented. It’s the fastest on the market, unmatched in reliability, and completely secure. Discover more about mobile access control and how it works by </w:t>
      </w:r>
      <w:hyperlink r:id="rId5" w:tgtFrame="_blank" w:history="1">
        <w:r w:rsidRPr="004C1D8A">
          <w:rPr>
            <w:rStyle w:val="normaltextrun"/>
            <w:rFonts w:asciiTheme="minorHAnsi" w:hAnsiTheme="minorHAnsi" w:cstheme="minorHAnsi"/>
            <w:color w:val="0000FF"/>
            <w:sz w:val="22"/>
            <w:szCs w:val="22"/>
            <w:u w:val="single"/>
            <w:lang w:val="en-GB"/>
          </w:rPr>
          <w:t>reading our blog on the topic</w:t>
        </w:r>
      </w:hyperlink>
      <w:r w:rsidRPr="004C1D8A">
        <w:rPr>
          <w:rStyle w:val="normaltextrun"/>
          <w:rFonts w:asciiTheme="minorHAnsi" w:hAnsiTheme="minorHAnsi" w:cstheme="minorHAnsi"/>
          <w:sz w:val="22"/>
          <w:szCs w:val="22"/>
          <w:lang w:val="en-GB"/>
        </w:rPr>
        <w:t>!</w:t>
      </w:r>
      <w:r w:rsidRPr="004C1D8A">
        <w:rPr>
          <w:rStyle w:val="eop"/>
          <w:rFonts w:asciiTheme="minorHAnsi" w:hAnsiTheme="minorHAnsi" w:cstheme="minorHAnsi"/>
          <w:sz w:val="22"/>
          <w:szCs w:val="22"/>
        </w:rPr>
        <w:t> </w:t>
      </w:r>
    </w:p>
    <w:p w14:paraId="773B8395" w14:textId="77777777" w:rsidR="00144F2C" w:rsidRPr="004C1D8A" w:rsidRDefault="00144F2C" w:rsidP="007E03E9">
      <w:pPr>
        <w:pStyle w:val="paragraph"/>
        <w:spacing w:before="0" w:beforeAutospacing="0" w:after="0" w:afterAutospacing="0"/>
        <w:textAlignment w:val="baseline"/>
        <w:rPr>
          <w:rStyle w:val="normaltextrun"/>
          <w:rFonts w:asciiTheme="minorHAnsi" w:hAnsiTheme="minorHAnsi" w:cstheme="minorHAnsi"/>
          <w:sz w:val="22"/>
          <w:szCs w:val="22"/>
          <w:shd w:val="clear" w:color="auto" w:fill="00FFFF"/>
        </w:rPr>
      </w:pPr>
    </w:p>
    <w:p w14:paraId="00CC4290" w14:textId="3D71CCF0" w:rsidR="00144F2C" w:rsidRPr="004C1D8A" w:rsidRDefault="00757ADE" w:rsidP="007E03E9">
      <w:pPr>
        <w:pStyle w:val="paragraph"/>
        <w:spacing w:before="0" w:beforeAutospacing="0" w:after="0" w:afterAutospacing="0"/>
        <w:textAlignment w:val="baseline"/>
        <w:rPr>
          <w:rStyle w:val="normaltextrun"/>
          <w:rFonts w:asciiTheme="minorHAnsi" w:hAnsiTheme="minorHAnsi" w:cstheme="minorHAnsi"/>
          <w:color w:val="FF0000"/>
          <w:sz w:val="28"/>
          <w:szCs w:val="28"/>
          <w:lang w:val="en-GB"/>
        </w:rPr>
      </w:pPr>
      <w:r w:rsidRPr="004C1D8A">
        <w:rPr>
          <w:rStyle w:val="normaltextrun"/>
          <w:rFonts w:asciiTheme="minorHAnsi" w:hAnsiTheme="minorHAnsi" w:cstheme="minorHAnsi"/>
          <w:color w:val="FF0000"/>
          <w:sz w:val="28"/>
          <w:szCs w:val="28"/>
          <w:lang w:val="en-GB"/>
        </w:rPr>
        <w:t>New</w:t>
      </w:r>
      <w:r w:rsidR="00144F2C" w:rsidRPr="004C1D8A">
        <w:rPr>
          <w:rStyle w:val="normaltextrun"/>
          <w:rFonts w:asciiTheme="minorHAnsi" w:hAnsiTheme="minorHAnsi" w:cstheme="minorHAnsi"/>
          <w:color w:val="FF0000"/>
          <w:sz w:val="28"/>
          <w:szCs w:val="28"/>
          <w:lang w:val="en-GB"/>
        </w:rPr>
        <w:t xml:space="preserve"> USPs and </w:t>
      </w:r>
      <w:r w:rsidRPr="004C1D8A">
        <w:rPr>
          <w:rStyle w:val="normaltextrun"/>
          <w:rFonts w:asciiTheme="minorHAnsi" w:hAnsiTheme="minorHAnsi" w:cstheme="minorHAnsi"/>
          <w:color w:val="FF0000"/>
          <w:sz w:val="28"/>
          <w:szCs w:val="28"/>
          <w:lang w:val="en-GB"/>
        </w:rPr>
        <w:t>S</w:t>
      </w:r>
      <w:r w:rsidR="00144F2C" w:rsidRPr="004C1D8A">
        <w:rPr>
          <w:rStyle w:val="normaltextrun"/>
          <w:rFonts w:asciiTheme="minorHAnsi" w:hAnsiTheme="minorHAnsi" w:cstheme="minorHAnsi"/>
          <w:color w:val="FF0000"/>
          <w:sz w:val="28"/>
          <w:szCs w:val="28"/>
          <w:lang w:val="en-GB"/>
        </w:rPr>
        <w:t xml:space="preserve">logan for </w:t>
      </w:r>
      <w:r w:rsidR="00946B77" w:rsidRPr="004C1D8A">
        <w:rPr>
          <w:rStyle w:val="normaltextrun"/>
          <w:rFonts w:asciiTheme="minorHAnsi" w:hAnsiTheme="minorHAnsi" w:cstheme="minorHAnsi"/>
          <w:color w:val="FF0000"/>
          <w:sz w:val="28"/>
          <w:szCs w:val="28"/>
          <w:lang w:val="en-GB"/>
        </w:rPr>
        <w:t xml:space="preserve">the </w:t>
      </w:r>
      <w:r w:rsidR="00144F2C" w:rsidRPr="004C1D8A">
        <w:rPr>
          <w:rStyle w:val="normaltextrun"/>
          <w:rFonts w:asciiTheme="minorHAnsi" w:hAnsiTheme="minorHAnsi" w:cstheme="minorHAnsi"/>
          <w:color w:val="FF0000"/>
          <w:sz w:val="28"/>
          <w:szCs w:val="28"/>
          <w:lang w:val="en-GB"/>
        </w:rPr>
        <w:t>My2N App:</w:t>
      </w:r>
    </w:p>
    <w:p w14:paraId="37F85D4C" w14:textId="160486D0" w:rsidR="005A08D5" w:rsidRPr="004C1D8A" w:rsidRDefault="005A08D5" w:rsidP="007E03E9">
      <w:pPr>
        <w:pStyle w:val="paragraph"/>
        <w:spacing w:before="0" w:beforeAutospacing="0" w:after="0" w:afterAutospacing="0"/>
        <w:textAlignment w:val="baseline"/>
        <w:rPr>
          <w:rStyle w:val="normaltextrun"/>
          <w:rFonts w:asciiTheme="minorHAnsi" w:hAnsiTheme="minorHAnsi" w:cstheme="minorHAnsi"/>
          <w:color w:val="FF0000"/>
          <w:sz w:val="22"/>
          <w:szCs w:val="22"/>
          <w:lang w:val="en-GB"/>
        </w:rPr>
      </w:pPr>
      <w:r w:rsidRPr="004C1D8A">
        <w:rPr>
          <w:rStyle w:val="normaltextrun"/>
          <w:rFonts w:asciiTheme="minorHAnsi" w:hAnsiTheme="minorHAnsi" w:cstheme="minorHAnsi"/>
          <w:color w:val="FF0000"/>
          <w:sz w:val="22"/>
          <w:szCs w:val="22"/>
          <w:lang w:val="en-GB"/>
        </w:rPr>
        <w:t xml:space="preserve">Adding </w:t>
      </w:r>
      <w:proofErr w:type="spellStart"/>
      <w:r w:rsidRPr="004C1D8A">
        <w:rPr>
          <w:rStyle w:val="normaltextrun"/>
          <w:rFonts w:asciiTheme="minorHAnsi" w:hAnsiTheme="minorHAnsi" w:cstheme="minorHAnsi"/>
          <w:color w:val="FF0000"/>
          <w:sz w:val="22"/>
          <w:szCs w:val="22"/>
          <w:lang w:val="en-GB"/>
        </w:rPr>
        <w:t>WaveKey</w:t>
      </w:r>
      <w:proofErr w:type="spellEnd"/>
      <w:r w:rsidRPr="004C1D8A">
        <w:rPr>
          <w:rStyle w:val="normaltextrun"/>
          <w:rFonts w:asciiTheme="minorHAnsi" w:hAnsiTheme="minorHAnsi" w:cstheme="minorHAnsi"/>
          <w:color w:val="FF0000"/>
          <w:sz w:val="22"/>
          <w:szCs w:val="22"/>
          <w:lang w:val="en-GB"/>
        </w:rPr>
        <w:t xml:space="preserve"> to the My2N App </w:t>
      </w:r>
      <w:r w:rsidR="00A13369" w:rsidRPr="004C1D8A">
        <w:rPr>
          <w:rStyle w:val="normaltextrun"/>
          <w:rFonts w:asciiTheme="minorHAnsi" w:hAnsiTheme="minorHAnsi" w:cstheme="minorHAnsi"/>
          <w:color w:val="FF0000"/>
          <w:sz w:val="22"/>
          <w:szCs w:val="22"/>
          <w:lang w:val="en-GB"/>
        </w:rPr>
        <w:t xml:space="preserve">means </w:t>
      </w:r>
      <w:r w:rsidR="00A13369" w:rsidRPr="004C1D8A">
        <w:rPr>
          <w:rStyle w:val="normaltextrun"/>
          <w:rFonts w:asciiTheme="minorHAnsi" w:hAnsiTheme="minorHAnsi" w:cstheme="minorHAnsi"/>
          <w:b/>
          <w:bCs/>
          <w:color w:val="FF0000"/>
          <w:sz w:val="22"/>
          <w:szCs w:val="22"/>
          <w:lang w:val="en-GB"/>
        </w:rPr>
        <w:t>the main communication of the app has changed</w:t>
      </w:r>
      <w:r w:rsidRPr="004C1D8A">
        <w:rPr>
          <w:rStyle w:val="normaltextrun"/>
          <w:rFonts w:asciiTheme="minorHAnsi" w:hAnsiTheme="minorHAnsi" w:cstheme="minorHAnsi"/>
          <w:b/>
          <w:bCs/>
          <w:color w:val="FF0000"/>
          <w:sz w:val="22"/>
          <w:szCs w:val="22"/>
          <w:lang w:val="en-GB"/>
        </w:rPr>
        <w:t>.</w:t>
      </w:r>
      <w:r w:rsidRPr="004C1D8A">
        <w:rPr>
          <w:rStyle w:val="normaltextrun"/>
          <w:rFonts w:asciiTheme="minorHAnsi" w:hAnsiTheme="minorHAnsi" w:cstheme="minorHAnsi"/>
          <w:color w:val="FF0000"/>
          <w:sz w:val="22"/>
          <w:szCs w:val="22"/>
          <w:lang w:val="en-GB"/>
        </w:rPr>
        <w:t xml:space="preserve"> Please update your communication of the My2N App in line with this across all your channels (website, email marketing, social media posts, etc.)</w:t>
      </w:r>
    </w:p>
    <w:p w14:paraId="2026EB55" w14:textId="77777777" w:rsidR="00214292" w:rsidRPr="004C1D8A" w:rsidRDefault="00214292" w:rsidP="007E03E9">
      <w:pPr>
        <w:pStyle w:val="paragraph"/>
        <w:spacing w:before="0" w:beforeAutospacing="0" w:after="0" w:afterAutospacing="0"/>
        <w:textAlignment w:val="baseline"/>
        <w:rPr>
          <w:rStyle w:val="normaltextrun"/>
          <w:rFonts w:asciiTheme="minorHAnsi" w:hAnsiTheme="minorHAnsi" w:cstheme="minorHAnsi"/>
          <w:color w:val="FF0000"/>
          <w:sz w:val="22"/>
          <w:szCs w:val="22"/>
          <w:lang w:val="en-GB"/>
        </w:rPr>
      </w:pPr>
    </w:p>
    <w:p w14:paraId="68CF77A9" w14:textId="4133F1B3" w:rsidR="007E03E9" w:rsidRPr="004C1D8A" w:rsidRDefault="007E03E9" w:rsidP="007E03E9">
      <w:pPr>
        <w:pStyle w:val="paragraph"/>
        <w:spacing w:before="0" w:beforeAutospacing="0" w:after="0" w:afterAutospacing="0"/>
        <w:textAlignment w:val="baseline"/>
        <w:rPr>
          <w:rFonts w:asciiTheme="minorHAnsi" w:hAnsiTheme="minorHAnsi" w:cstheme="minorHAnsi"/>
          <w:sz w:val="22"/>
          <w:szCs w:val="22"/>
        </w:rPr>
      </w:pPr>
      <w:r w:rsidRPr="004C1D8A">
        <w:rPr>
          <w:rStyle w:val="normaltextrun"/>
          <w:rFonts w:asciiTheme="minorHAnsi" w:hAnsiTheme="minorHAnsi" w:cstheme="minorHAnsi"/>
          <w:sz w:val="28"/>
          <w:szCs w:val="28"/>
          <w:lang w:val="en-GB"/>
        </w:rPr>
        <w:t>My2N App</w:t>
      </w:r>
      <w:r w:rsidRPr="004C1D8A">
        <w:rPr>
          <w:rStyle w:val="eop"/>
          <w:rFonts w:asciiTheme="minorHAnsi" w:hAnsiTheme="minorHAnsi" w:cstheme="minorHAnsi"/>
          <w:sz w:val="28"/>
          <w:szCs w:val="28"/>
        </w:rPr>
        <w:t> </w:t>
      </w:r>
    </w:p>
    <w:p w14:paraId="7A2E80F5" w14:textId="77777777" w:rsidR="007E03E9" w:rsidRPr="004C1D8A" w:rsidRDefault="007E03E9" w:rsidP="007E03E9">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i/>
          <w:iCs/>
          <w:sz w:val="22"/>
          <w:szCs w:val="22"/>
          <w:lang w:val="en-GB"/>
        </w:rPr>
        <w:t>Access &amp; Door Control at Your Fingertips</w:t>
      </w:r>
      <w:r w:rsidRPr="004C1D8A">
        <w:rPr>
          <w:rStyle w:val="eop"/>
          <w:rFonts w:asciiTheme="minorHAnsi" w:hAnsiTheme="minorHAnsi" w:cstheme="minorHAnsi"/>
          <w:sz w:val="22"/>
          <w:szCs w:val="22"/>
        </w:rPr>
        <w:t> </w:t>
      </w:r>
    </w:p>
    <w:p w14:paraId="35D08DC7" w14:textId="77777777" w:rsidR="005A08D5" w:rsidRPr="004C1D8A" w:rsidRDefault="005A08D5" w:rsidP="007E03E9">
      <w:pPr>
        <w:pStyle w:val="paragraph"/>
        <w:spacing w:before="0" w:beforeAutospacing="0" w:after="0" w:afterAutospacing="0"/>
        <w:textAlignment w:val="baseline"/>
        <w:rPr>
          <w:rStyle w:val="normaltextrun"/>
          <w:rFonts w:asciiTheme="minorHAnsi" w:hAnsiTheme="minorHAnsi" w:cstheme="minorHAnsi"/>
          <w:sz w:val="22"/>
          <w:szCs w:val="22"/>
          <w:lang w:val="en-GB"/>
        </w:rPr>
      </w:pPr>
    </w:p>
    <w:p w14:paraId="1EC12FE8" w14:textId="78942916" w:rsidR="007E03E9" w:rsidRPr="004C1D8A" w:rsidRDefault="007E03E9" w:rsidP="007E03E9">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lang w:val="en-GB"/>
        </w:rPr>
        <w:t xml:space="preserve">The My2N App creates a </w:t>
      </w:r>
      <w:r w:rsidRPr="004C1D8A">
        <w:rPr>
          <w:rStyle w:val="normaltextrun"/>
          <w:rFonts w:asciiTheme="minorHAnsi" w:hAnsiTheme="minorHAnsi" w:cstheme="minorHAnsi"/>
          <w:b/>
          <w:bCs/>
          <w:sz w:val="22"/>
          <w:szCs w:val="22"/>
          <w:lang w:val="en-GB"/>
        </w:rPr>
        <w:t>seamless, unified mobile experience for users</w:t>
      </w:r>
      <w:r w:rsidRPr="004C1D8A">
        <w:rPr>
          <w:rStyle w:val="normaltextrun"/>
          <w:rFonts w:asciiTheme="minorHAnsi" w:hAnsiTheme="minorHAnsi" w:cstheme="minorHAnsi"/>
          <w:sz w:val="22"/>
          <w:szCs w:val="22"/>
          <w:lang w:val="en-GB"/>
        </w:rPr>
        <w:t xml:space="preserve">. Just one app will allow them to answer their doors remotely and use </w:t>
      </w:r>
      <w:proofErr w:type="spellStart"/>
      <w:r w:rsidRPr="004C1D8A">
        <w:rPr>
          <w:rStyle w:val="normaltextrun"/>
          <w:rFonts w:asciiTheme="minorHAnsi" w:hAnsiTheme="minorHAnsi" w:cstheme="minorHAnsi"/>
          <w:sz w:val="22"/>
          <w:szCs w:val="22"/>
          <w:lang w:val="en-GB"/>
        </w:rPr>
        <w:t>WaveKey</w:t>
      </w:r>
      <w:proofErr w:type="spellEnd"/>
      <w:r w:rsidRPr="004C1D8A">
        <w:rPr>
          <w:rStyle w:val="normaltextrun"/>
          <w:rFonts w:asciiTheme="minorHAnsi" w:hAnsiTheme="minorHAnsi" w:cstheme="minorHAnsi"/>
          <w:sz w:val="22"/>
          <w:szCs w:val="22"/>
          <w:lang w:val="en-GB"/>
        </w:rPr>
        <w:t xml:space="preserve"> </w:t>
      </w:r>
      <w:r w:rsidRPr="004C1D8A">
        <w:rPr>
          <w:rStyle w:val="normaltextrun"/>
          <w:rFonts w:asciiTheme="minorHAnsi" w:hAnsiTheme="minorHAnsi" w:cstheme="minorHAnsi"/>
          <w:color w:val="2B579A"/>
          <w:sz w:val="22"/>
          <w:szCs w:val="22"/>
          <w:shd w:val="clear" w:color="auto" w:fill="FFFF00"/>
          <w:lang w:val="en-GB"/>
        </w:rPr>
        <w:t xml:space="preserve">mobile access </w:t>
      </w:r>
      <w:r w:rsidRPr="004C1D8A">
        <w:rPr>
          <w:rStyle w:val="normaltextrun"/>
          <w:rFonts w:asciiTheme="minorHAnsi" w:hAnsiTheme="minorHAnsi" w:cstheme="minorHAnsi"/>
          <w:sz w:val="22"/>
          <w:szCs w:val="22"/>
          <w:lang w:val="en-GB"/>
        </w:rPr>
        <w:t>to enter buildings quickly, reliably, and safely. It’s great for both residential and office buildings.</w:t>
      </w:r>
      <w:r w:rsidR="00C86AD7">
        <w:rPr>
          <w:rStyle w:val="normaltextrun"/>
          <w:rFonts w:asciiTheme="minorHAnsi" w:hAnsiTheme="minorHAnsi" w:cstheme="minorHAnsi"/>
          <w:sz w:val="22"/>
          <w:szCs w:val="22"/>
          <w:lang w:val="en-GB"/>
        </w:rPr>
        <w:t xml:space="preserve">  </w:t>
      </w:r>
    </w:p>
    <w:p w14:paraId="0BDC587A" w14:textId="77777777" w:rsidR="00144F2C" w:rsidRPr="004C1D8A" w:rsidRDefault="00144F2C" w:rsidP="007E03E9">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p>
    <w:p w14:paraId="7778C3C0" w14:textId="695F6616" w:rsidR="007E03E9" w:rsidRPr="004C1D8A" w:rsidRDefault="007E03E9" w:rsidP="007E03E9">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b/>
          <w:bCs/>
          <w:sz w:val="22"/>
          <w:szCs w:val="22"/>
          <w:lang w:val="en-GB"/>
        </w:rPr>
        <w:t xml:space="preserve">Convenient </w:t>
      </w:r>
      <w:r w:rsidRPr="004C1D8A">
        <w:rPr>
          <w:rStyle w:val="normaltextrun"/>
          <w:rFonts w:asciiTheme="minorHAnsi" w:hAnsiTheme="minorHAnsi" w:cstheme="minorHAnsi"/>
          <w:b/>
          <w:bCs/>
          <w:sz w:val="22"/>
          <w:szCs w:val="22"/>
          <w:shd w:val="clear" w:color="auto" w:fill="FFFF00"/>
          <w:lang w:val="en-GB"/>
        </w:rPr>
        <w:t>mobile access control</w:t>
      </w:r>
      <w:r w:rsidRPr="004C1D8A">
        <w:rPr>
          <w:rStyle w:val="eop"/>
          <w:rFonts w:asciiTheme="minorHAnsi" w:hAnsiTheme="minorHAnsi" w:cstheme="minorHAnsi"/>
          <w:sz w:val="22"/>
          <w:szCs w:val="22"/>
        </w:rPr>
        <w:t> </w:t>
      </w:r>
    </w:p>
    <w:p w14:paraId="6EFA88F2" w14:textId="77777777" w:rsidR="007E03E9" w:rsidRPr="004C1D8A" w:rsidRDefault="007E03E9" w:rsidP="007E03E9">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sz w:val="22"/>
          <w:szCs w:val="22"/>
          <w:lang w:val="en-GB"/>
        </w:rPr>
        <w:lastRenderedPageBreak/>
        <w:t xml:space="preserve">Leave keys and RFID cards where they belong – in the past. Patented </w:t>
      </w:r>
      <w:proofErr w:type="spellStart"/>
      <w:r w:rsidRPr="004C1D8A">
        <w:rPr>
          <w:rStyle w:val="normaltextrun"/>
          <w:rFonts w:asciiTheme="minorHAnsi" w:hAnsiTheme="minorHAnsi" w:cstheme="minorHAnsi"/>
          <w:sz w:val="22"/>
          <w:szCs w:val="22"/>
          <w:lang w:val="en-GB"/>
        </w:rPr>
        <w:t>WaveKey</w:t>
      </w:r>
      <w:proofErr w:type="spellEnd"/>
      <w:r w:rsidRPr="004C1D8A">
        <w:rPr>
          <w:rStyle w:val="normaltextrun"/>
          <w:rFonts w:asciiTheme="minorHAnsi" w:hAnsiTheme="minorHAnsi" w:cstheme="minorHAnsi"/>
          <w:sz w:val="22"/>
          <w:szCs w:val="22"/>
          <w:lang w:val="en-GB"/>
        </w:rPr>
        <w:t xml:space="preserve"> technology ensures users need only their mobile phones to access and move around the building.</w:t>
      </w:r>
      <w:r w:rsidRPr="004C1D8A">
        <w:rPr>
          <w:rStyle w:val="eop"/>
          <w:rFonts w:asciiTheme="minorHAnsi" w:hAnsiTheme="minorHAnsi" w:cstheme="minorHAnsi"/>
          <w:sz w:val="22"/>
          <w:szCs w:val="22"/>
        </w:rPr>
        <w:t> </w:t>
      </w:r>
    </w:p>
    <w:p w14:paraId="6E50B607" w14:textId="77777777" w:rsidR="00144F2C" w:rsidRPr="004C1D8A" w:rsidRDefault="00144F2C" w:rsidP="007E03E9">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p>
    <w:p w14:paraId="28382619" w14:textId="1B4CD9EA" w:rsidR="007E03E9" w:rsidRPr="004C1D8A" w:rsidRDefault="007E03E9" w:rsidP="007E03E9">
      <w:pPr>
        <w:pStyle w:val="paragraph"/>
        <w:spacing w:before="0" w:beforeAutospacing="0" w:after="0" w:afterAutospacing="0"/>
        <w:textAlignment w:val="baseline"/>
        <w:rPr>
          <w:rFonts w:asciiTheme="minorHAnsi" w:hAnsiTheme="minorHAnsi" w:cstheme="minorHAnsi"/>
          <w:sz w:val="18"/>
          <w:szCs w:val="18"/>
        </w:rPr>
      </w:pPr>
      <w:r w:rsidRPr="004C1D8A">
        <w:rPr>
          <w:rStyle w:val="normaltextrun"/>
          <w:rFonts w:asciiTheme="minorHAnsi" w:hAnsiTheme="minorHAnsi" w:cstheme="minorHAnsi"/>
          <w:b/>
          <w:bCs/>
          <w:sz w:val="22"/>
          <w:szCs w:val="22"/>
          <w:lang w:val="en-GB"/>
        </w:rPr>
        <w:t>4 ways to open doors</w:t>
      </w:r>
      <w:r w:rsidRPr="004C1D8A">
        <w:rPr>
          <w:rStyle w:val="eop"/>
          <w:rFonts w:asciiTheme="minorHAnsi" w:hAnsiTheme="minorHAnsi" w:cstheme="minorHAnsi"/>
          <w:sz w:val="22"/>
          <w:szCs w:val="22"/>
        </w:rPr>
        <w:t> </w:t>
      </w:r>
    </w:p>
    <w:p w14:paraId="02BD33A8" w14:textId="1F698113" w:rsidR="00144F2C" w:rsidRDefault="007E03E9" w:rsidP="007E03E9">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normaltextrun"/>
          <w:rFonts w:asciiTheme="minorHAnsi" w:hAnsiTheme="minorHAnsi" w:cstheme="minorHAnsi"/>
          <w:sz w:val="22"/>
          <w:szCs w:val="22"/>
          <w:lang w:val="en-GB"/>
        </w:rPr>
        <w:t xml:space="preserve">Meet </w:t>
      </w:r>
      <w:r w:rsidR="006149EA" w:rsidRPr="004C1D8A">
        <w:rPr>
          <w:rStyle w:val="normaltextrun"/>
          <w:rFonts w:asciiTheme="minorHAnsi" w:hAnsiTheme="minorHAnsi" w:cstheme="minorHAnsi"/>
          <w:sz w:val="22"/>
          <w:szCs w:val="22"/>
          <w:lang w:val="en-GB"/>
        </w:rPr>
        <w:t>your project's</w:t>
      </w:r>
      <w:r w:rsidRPr="004C1D8A">
        <w:rPr>
          <w:rStyle w:val="normaltextrun"/>
          <w:rFonts w:asciiTheme="minorHAnsi" w:hAnsiTheme="minorHAnsi" w:cstheme="minorHAnsi"/>
          <w:sz w:val="22"/>
          <w:szCs w:val="22"/>
          <w:lang w:val="en-GB"/>
        </w:rPr>
        <w:t xml:space="preserve"> exact security and convenience needs by choosing from four </w:t>
      </w:r>
      <w:r w:rsidRPr="004C1D8A">
        <w:rPr>
          <w:rStyle w:val="normaltextrun"/>
          <w:rFonts w:asciiTheme="minorHAnsi" w:hAnsiTheme="minorHAnsi" w:cstheme="minorHAnsi"/>
          <w:sz w:val="22"/>
          <w:szCs w:val="22"/>
          <w:shd w:val="clear" w:color="auto" w:fill="FFFF00"/>
          <w:lang w:val="en-GB"/>
        </w:rPr>
        <w:t>mobile access control</w:t>
      </w:r>
      <w:r w:rsidRPr="004C1D8A">
        <w:rPr>
          <w:rStyle w:val="normaltextrun"/>
          <w:rFonts w:asciiTheme="minorHAnsi" w:hAnsiTheme="minorHAnsi" w:cstheme="minorHAnsi"/>
          <w:sz w:val="22"/>
          <w:szCs w:val="22"/>
          <w:lang w:val="en-GB"/>
        </w:rPr>
        <w:t xml:space="preserve"> modes: touch, motion, card and tap-in-app opening mode.</w:t>
      </w:r>
      <w:r w:rsidRPr="004C1D8A">
        <w:rPr>
          <w:rStyle w:val="eop"/>
          <w:rFonts w:asciiTheme="minorHAnsi" w:hAnsiTheme="minorHAnsi" w:cstheme="minorHAnsi"/>
          <w:sz w:val="22"/>
          <w:szCs w:val="22"/>
        </w:rPr>
        <w:t> </w:t>
      </w:r>
    </w:p>
    <w:p w14:paraId="37829B97" w14:textId="77777777" w:rsidR="00300347" w:rsidRPr="004C1D8A" w:rsidRDefault="00300347" w:rsidP="007E03E9">
      <w:pPr>
        <w:pStyle w:val="paragraph"/>
        <w:spacing w:before="0" w:beforeAutospacing="0" w:after="0" w:afterAutospacing="0"/>
        <w:textAlignment w:val="baseline"/>
        <w:rPr>
          <w:rStyle w:val="normaltextrun"/>
          <w:rFonts w:asciiTheme="minorHAnsi" w:hAnsiTheme="minorHAnsi" w:cstheme="minorHAnsi"/>
          <w:sz w:val="18"/>
          <w:szCs w:val="18"/>
        </w:rPr>
      </w:pPr>
    </w:p>
    <w:p w14:paraId="51961052" w14:textId="77777777" w:rsidR="00300347" w:rsidRDefault="007E03E9" w:rsidP="00300347">
      <w:pPr>
        <w:pStyle w:val="paragraph"/>
        <w:spacing w:before="0" w:beforeAutospacing="0" w:after="0" w:afterAutospacing="0"/>
        <w:textAlignment w:val="baseline"/>
        <w:rPr>
          <w:rStyle w:val="eop"/>
          <w:rFonts w:asciiTheme="minorHAnsi" w:hAnsiTheme="minorHAnsi" w:cstheme="minorHAnsi"/>
          <w:b/>
          <w:bCs/>
          <w:sz w:val="22"/>
          <w:szCs w:val="22"/>
        </w:rPr>
      </w:pPr>
      <w:r w:rsidRPr="004C1D8A">
        <w:rPr>
          <w:rStyle w:val="eop"/>
          <w:rFonts w:asciiTheme="minorHAnsi" w:hAnsiTheme="minorHAnsi" w:cstheme="minorHAnsi"/>
          <w:b/>
          <w:bCs/>
          <w:sz w:val="22"/>
          <w:szCs w:val="22"/>
        </w:rPr>
        <w:t> </w:t>
      </w:r>
      <w:r w:rsidR="006149EA" w:rsidRPr="004C1D8A">
        <w:rPr>
          <w:rStyle w:val="eop"/>
          <w:rFonts w:asciiTheme="minorHAnsi" w:hAnsiTheme="minorHAnsi" w:cstheme="minorHAnsi"/>
          <w:b/>
          <w:bCs/>
          <w:sz w:val="22"/>
          <w:szCs w:val="22"/>
        </w:rPr>
        <w:t>The most reliable solution on the marke</w:t>
      </w:r>
      <w:r w:rsidR="00300347">
        <w:rPr>
          <w:rStyle w:val="eop"/>
          <w:rFonts w:asciiTheme="minorHAnsi" w:hAnsiTheme="minorHAnsi" w:cstheme="minorHAnsi"/>
          <w:b/>
          <w:bCs/>
          <w:sz w:val="22"/>
          <w:szCs w:val="22"/>
        </w:rPr>
        <w:t>t</w:t>
      </w:r>
    </w:p>
    <w:p w14:paraId="0EFFA0D1" w14:textId="734C4F96" w:rsidR="1A31B3AA" w:rsidRDefault="006149EA" w:rsidP="00300347">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eop"/>
          <w:rFonts w:asciiTheme="minorHAnsi" w:hAnsiTheme="minorHAnsi" w:cstheme="minorHAnsi"/>
          <w:sz w:val="22"/>
          <w:szCs w:val="22"/>
        </w:rPr>
        <w:t>A video intercom installed at the entrance will be able to call the My2N app 99.98% of the time: it’s the most reliable video intercom-to-mobile calling solution you can offer your customers.</w:t>
      </w:r>
    </w:p>
    <w:p w14:paraId="637D53B0" w14:textId="77777777" w:rsidR="00300347" w:rsidRPr="004C1D8A" w:rsidRDefault="00300347" w:rsidP="00300347">
      <w:pPr>
        <w:pStyle w:val="paragraph"/>
        <w:spacing w:before="0" w:beforeAutospacing="0" w:after="0" w:afterAutospacing="0"/>
        <w:textAlignment w:val="baseline"/>
        <w:rPr>
          <w:rStyle w:val="eop"/>
          <w:rFonts w:asciiTheme="minorHAnsi" w:hAnsiTheme="minorHAnsi" w:cstheme="minorHAnsi"/>
          <w:sz w:val="22"/>
          <w:szCs w:val="22"/>
        </w:rPr>
      </w:pPr>
    </w:p>
    <w:p w14:paraId="1802F6A9" w14:textId="77777777" w:rsidR="00300347" w:rsidRDefault="006149EA" w:rsidP="00300347">
      <w:pPr>
        <w:pStyle w:val="paragraph"/>
        <w:spacing w:before="0" w:beforeAutospacing="0" w:after="0" w:afterAutospacing="0"/>
        <w:textAlignment w:val="baseline"/>
        <w:rPr>
          <w:rStyle w:val="eop"/>
          <w:rFonts w:asciiTheme="minorHAnsi" w:hAnsiTheme="minorHAnsi" w:cstheme="minorHAnsi"/>
          <w:b/>
          <w:bCs/>
          <w:sz w:val="22"/>
          <w:szCs w:val="22"/>
        </w:rPr>
      </w:pPr>
      <w:r w:rsidRPr="004C1D8A">
        <w:rPr>
          <w:rStyle w:val="eop"/>
          <w:rFonts w:asciiTheme="minorHAnsi" w:hAnsiTheme="minorHAnsi" w:cstheme="minorHAnsi"/>
          <w:b/>
          <w:bCs/>
          <w:sz w:val="22"/>
          <w:szCs w:val="22"/>
        </w:rPr>
        <w:t>Round the clock home surveillance</w:t>
      </w:r>
    </w:p>
    <w:p w14:paraId="60CD6CED" w14:textId="3CF82DD4" w:rsidR="1A31B3AA" w:rsidRDefault="006149EA" w:rsidP="00300347">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eop"/>
          <w:rFonts w:asciiTheme="minorHAnsi" w:hAnsiTheme="minorHAnsi" w:cstheme="minorHAnsi"/>
          <w:sz w:val="22"/>
          <w:szCs w:val="22"/>
        </w:rPr>
        <w:t>Using their mobile phone, users can see what is happening outside their homes at any time. And with an external camera connected, they can even see around the corner.</w:t>
      </w:r>
    </w:p>
    <w:p w14:paraId="5B7F249C" w14:textId="77777777" w:rsidR="00300347" w:rsidRPr="004C1D8A" w:rsidRDefault="00300347" w:rsidP="00300347">
      <w:pPr>
        <w:pStyle w:val="paragraph"/>
        <w:spacing w:before="0" w:beforeAutospacing="0" w:after="0" w:afterAutospacing="0"/>
        <w:textAlignment w:val="baseline"/>
        <w:rPr>
          <w:rStyle w:val="eop"/>
          <w:rFonts w:asciiTheme="minorHAnsi" w:hAnsiTheme="minorHAnsi" w:cstheme="minorHAnsi"/>
          <w:sz w:val="22"/>
          <w:szCs w:val="22"/>
        </w:rPr>
      </w:pPr>
    </w:p>
    <w:p w14:paraId="24F0CA7C" w14:textId="77777777" w:rsidR="00300347" w:rsidRDefault="006149EA" w:rsidP="00300347">
      <w:pPr>
        <w:pStyle w:val="paragraph"/>
        <w:spacing w:before="0" w:beforeAutospacing="0" w:after="0" w:afterAutospacing="0"/>
        <w:textAlignment w:val="baseline"/>
        <w:rPr>
          <w:rStyle w:val="eop"/>
          <w:rFonts w:asciiTheme="minorHAnsi" w:hAnsiTheme="minorHAnsi" w:cstheme="minorHAnsi"/>
          <w:b/>
          <w:bCs/>
          <w:sz w:val="22"/>
          <w:szCs w:val="22"/>
        </w:rPr>
      </w:pPr>
      <w:r w:rsidRPr="004C1D8A">
        <w:rPr>
          <w:rStyle w:val="eop"/>
          <w:rFonts w:asciiTheme="minorHAnsi" w:hAnsiTheme="minorHAnsi" w:cstheme="minorHAnsi"/>
          <w:b/>
          <w:bCs/>
          <w:sz w:val="22"/>
          <w:szCs w:val="22"/>
        </w:rPr>
        <w:t>Quick setup</w:t>
      </w:r>
    </w:p>
    <w:p w14:paraId="538B5A83" w14:textId="7A79925C" w:rsidR="1A31B3AA" w:rsidRDefault="006149EA" w:rsidP="00300347">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eop"/>
          <w:rFonts w:asciiTheme="minorHAnsi" w:hAnsiTheme="minorHAnsi" w:cstheme="minorHAnsi"/>
          <w:sz w:val="22"/>
          <w:szCs w:val="22"/>
        </w:rPr>
        <w:t>You don't need to know the SIP account, authentication proxy, or firmware version to set up calls. The My2N Management Platform makes it easy for anyone to manage the configuration.</w:t>
      </w:r>
    </w:p>
    <w:p w14:paraId="6B520679" w14:textId="77777777" w:rsidR="00300347" w:rsidRPr="004C1D8A" w:rsidRDefault="00300347" w:rsidP="00300347">
      <w:pPr>
        <w:pStyle w:val="paragraph"/>
        <w:spacing w:before="0" w:beforeAutospacing="0" w:after="0" w:afterAutospacing="0"/>
        <w:textAlignment w:val="baseline"/>
        <w:rPr>
          <w:rStyle w:val="eop"/>
          <w:rFonts w:asciiTheme="minorHAnsi" w:hAnsiTheme="minorHAnsi" w:cstheme="minorHAnsi"/>
          <w:sz w:val="22"/>
          <w:szCs w:val="22"/>
        </w:rPr>
      </w:pPr>
    </w:p>
    <w:p w14:paraId="05F222AE" w14:textId="77777777" w:rsidR="00300347" w:rsidRDefault="006149EA" w:rsidP="00300347">
      <w:pPr>
        <w:pStyle w:val="paragraph"/>
        <w:spacing w:before="0" w:beforeAutospacing="0" w:after="0" w:afterAutospacing="0"/>
        <w:textAlignment w:val="baseline"/>
        <w:rPr>
          <w:rStyle w:val="eop"/>
          <w:rFonts w:asciiTheme="minorHAnsi" w:hAnsiTheme="minorHAnsi" w:cstheme="minorHAnsi"/>
          <w:b/>
          <w:bCs/>
          <w:sz w:val="22"/>
          <w:szCs w:val="22"/>
        </w:rPr>
      </w:pPr>
      <w:r w:rsidRPr="004C1D8A">
        <w:rPr>
          <w:rStyle w:val="eop"/>
          <w:rFonts w:asciiTheme="minorHAnsi" w:hAnsiTheme="minorHAnsi" w:cstheme="minorHAnsi"/>
          <w:b/>
          <w:bCs/>
          <w:sz w:val="22"/>
          <w:szCs w:val="22"/>
        </w:rPr>
        <w:t>Remote functions</w:t>
      </w:r>
    </w:p>
    <w:p w14:paraId="3D36DF90" w14:textId="685E5510" w:rsidR="1A31B3AA" w:rsidRDefault="006149EA" w:rsidP="00300347">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eop"/>
          <w:rFonts w:asciiTheme="minorHAnsi" w:hAnsiTheme="minorHAnsi" w:cstheme="minorHAnsi"/>
          <w:sz w:val="22"/>
          <w:szCs w:val="22"/>
        </w:rPr>
        <w:t>Control dozens of video intercoms and perform up to 4 actions remotely including opening doors, closing the car barrier, turning the lights on, or calling the elevator</w:t>
      </w:r>
      <w:r w:rsidR="79DAC7D4" w:rsidRPr="004C1D8A">
        <w:rPr>
          <w:rStyle w:val="eop"/>
          <w:rFonts w:asciiTheme="minorHAnsi" w:hAnsiTheme="minorHAnsi" w:cstheme="minorHAnsi"/>
          <w:sz w:val="22"/>
          <w:szCs w:val="22"/>
        </w:rPr>
        <w:t>.</w:t>
      </w:r>
    </w:p>
    <w:p w14:paraId="5B0A62DA" w14:textId="77777777" w:rsidR="00300347" w:rsidRPr="00300347" w:rsidRDefault="00300347" w:rsidP="00300347">
      <w:pPr>
        <w:pStyle w:val="paragraph"/>
        <w:spacing w:before="0" w:beforeAutospacing="0" w:after="0" w:afterAutospacing="0"/>
        <w:textAlignment w:val="baseline"/>
        <w:rPr>
          <w:rStyle w:val="eop"/>
          <w:rFonts w:asciiTheme="minorHAnsi" w:hAnsiTheme="minorHAnsi" w:cstheme="minorHAnsi"/>
          <w:b/>
          <w:bCs/>
          <w:sz w:val="22"/>
          <w:szCs w:val="22"/>
        </w:rPr>
      </w:pPr>
    </w:p>
    <w:p w14:paraId="341BCC56" w14:textId="77777777" w:rsidR="00300347" w:rsidRDefault="006149EA" w:rsidP="00300347">
      <w:pPr>
        <w:pStyle w:val="paragraph"/>
        <w:spacing w:before="0" w:beforeAutospacing="0" w:after="0" w:afterAutospacing="0"/>
        <w:textAlignment w:val="baseline"/>
        <w:rPr>
          <w:rFonts w:asciiTheme="minorHAnsi" w:hAnsiTheme="minorHAnsi" w:cstheme="minorHAnsi"/>
        </w:rPr>
      </w:pPr>
      <w:r w:rsidRPr="004C1D8A">
        <w:rPr>
          <w:rStyle w:val="eop"/>
          <w:rFonts w:asciiTheme="minorHAnsi" w:hAnsiTheme="minorHAnsi" w:cstheme="minorHAnsi"/>
          <w:b/>
          <w:bCs/>
          <w:sz w:val="22"/>
          <w:szCs w:val="22"/>
        </w:rPr>
        <w:t>24/7 reception</w:t>
      </w:r>
    </w:p>
    <w:p w14:paraId="26A99034" w14:textId="0411A60C" w:rsidR="1A31B3AA" w:rsidRDefault="006149EA" w:rsidP="00300347">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eop"/>
          <w:rFonts w:asciiTheme="minorHAnsi" w:hAnsiTheme="minorHAnsi" w:cstheme="minorHAnsi"/>
          <w:sz w:val="22"/>
          <w:szCs w:val="22"/>
        </w:rPr>
        <w:t>Direct calls to receptionists, too, so that when they’re not at their desk they can answer the door using their mobile phone. Outside of business hours, a security guard can take over.</w:t>
      </w:r>
    </w:p>
    <w:p w14:paraId="0193F9E6" w14:textId="77777777" w:rsidR="00300347" w:rsidRPr="004C1D8A" w:rsidRDefault="00300347" w:rsidP="00300347">
      <w:pPr>
        <w:pStyle w:val="paragraph"/>
        <w:spacing w:before="0" w:beforeAutospacing="0" w:after="0" w:afterAutospacing="0"/>
        <w:textAlignment w:val="baseline"/>
        <w:rPr>
          <w:rStyle w:val="eop"/>
          <w:rFonts w:asciiTheme="minorHAnsi" w:hAnsiTheme="minorHAnsi" w:cstheme="minorHAnsi"/>
          <w:sz w:val="22"/>
          <w:szCs w:val="22"/>
        </w:rPr>
      </w:pPr>
    </w:p>
    <w:p w14:paraId="00F32CBB" w14:textId="77777777" w:rsidR="00300347" w:rsidRDefault="006149EA" w:rsidP="00300347">
      <w:pPr>
        <w:pStyle w:val="paragraph"/>
        <w:spacing w:before="0" w:beforeAutospacing="0" w:after="0" w:afterAutospacing="0"/>
        <w:textAlignment w:val="baseline"/>
        <w:rPr>
          <w:rStyle w:val="eop"/>
          <w:rFonts w:asciiTheme="minorHAnsi" w:hAnsiTheme="minorHAnsi" w:cstheme="minorHAnsi"/>
          <w:sz w:val="22"/>
          <w:szCs w:val="22"/>
        </w:rPr>
      </w:pPr>
      <w:r w:rsidRPr="004C1D8A">
        <w:rPr>
          <w:rStyle w:val="eop"/>
          <w:rFonts w:asciiTheme="minorHAnsi" w:hAnsiTheme="minorHAnsi" w:cstheme="minorHAnsi"/>
          <w:b/>
          <w:bCs/>
          <w:sz w:val="22"/>
          <w:szCs w:val="22"/>
        </w:rPr>
        <w:t>More than just calls</w:t>
      </w:r>
    </w:p>
    <w:p w14:paraId="61F57FB6" w14:textId="69C9E215" w:rsidR="007E03E9" w:rsidRPr="004C1D8A" w:rsidRDefault="006149EA" w:rsidP="00300347">
      <w:pPr>
        <w:pStyle w:val="paragraph"/>
        <w:spacing w:before="0" w:beforeAutospacing="0" w:after="0" w:afterAutospacing="0"/>
        <w:textAlignment w:val="baseline"/>
        <w:rPr>
          <w:rFonts w:asciiTheme="minorHAnsi" w:hAnsiTheme="minorHAnsi" w:cstheme="minorHAnsi"/>
          <w:sz w:val="22"/>
          <w:szCs w:val="22"/>
        </w:rPr>
      </w:pPr>
      <w:r w:rsidRPr="004C1D8A">
        <w:rPr>
          <w:rStyle w:val="eop"/>
          <w:rFonts w:asciiTheme="minorHAnsi" w:hAnsiTheme="minorHAnsi" w:cstheme="minorHAnsi"/>
          <w:sz w:val="22"/>
          <w:szCs w:val="22"/>
        </w:rPr>
        <w:t>Residents will love the extra options My2N gives them: video surveillance before answering, call logs, or snapping photos during the call.</w:t>
      </w:r>
    </w:p>
    <w:p w14:paraId="4D092CB5" w14:textId="77777777" w:rsidR="007E03E9" w:rsidRPr="004C1D8A" w:rsidRDefault="007E03E9" w:rsidP="007E03E9">
      <w:pPr>
        <w:pStyle w:val="paragraph"/>
        <w:spacing w:before="0" w:beforeAutospacing="0" w:after="0" w:afterAutospacing="0"/>
        <w:textAlignment w:val="baseline"/>
        <w:rPr>
          <w:rFonts w:asciiTheme="minorHAnsi" w:hAnsiTheme="minorHAnsi" w:cstheme="minorHAnsi"/>
          <w:sz w:val="18"/>
          <w:szCs w:val="18"/>
        </w:rPr>
      </w:pPr>
      <w:r w:rsidRPr="004C1D8A">
        <w:rPr>
          <w:rStyle w:val="eop"/>
          <w:rFonts w:asciiTheme="minorHAnsi" w:hAnsiTheme="minorHAnsi" w:cstheme="minorHAnsi"/>
          <w:sz w:val="22"/>
          <w:szCs w:val="22"/>
        </w:rPr>
        <w:t> </w:t>
      </w:r>
    </w:p>
    <w:p w14:paraId="379ED75A" w14:textId="1FA83B21" w:rsidR="00BF6ABB" w:rsidRPr="004C1D8A" w:rsidRDefault="4A3596E7" w:rsidP="38B20848">
      <w:pPr>
        <w:pStyle w:val="paragraph"/>
        <w:spacing w:before="0" w:beforeAutospacing="0" w:after="0" w:afterAutospacing="0"/>
        <w:textAlignment w:val="baseline"/>
        <w:rPr>
          <w:rFonts w:asciiTheme="minorHAnsi" w:hAnsiTheme="minorHAnsi" w:cstheme="minorHAnsi"/>
          <w:color w:val="FF0000"/>
          <w:sz w:val="18"/>
          <w:szCs w:val="18"/>
        </w:rPr>
      </w:pPr>
      <w:r w:rsidRPr="004C1D8A">
        <w:rPr>
          <w:rStyle w:val="eop"/>
          <w:rFonts w:asciiTheme="minorHAnsi" w:hAnsiTheme="minorHAnsi" w:cstheme="minorHAnsi"/>
          <w:color w:val="FF0000"/>
          <w:sz w:val="28"/>
          <w:szCs w:val="28"/>
        </w:rPr>
        <w:t xml:space="preserve">Sample email </w:t>
      </w:r>
    </w:p>
    <w:p w14:paraId="23484CC7" w14:textId="3131AEBC" w:rsidR="38B20848" w:rsidRPr="004C1D8A" w:rsidRDefault="38B20848" w:rsidP="38B20848">
      <w:pPr>
        <w:pStyle w:val="paragraph"/>
        <w:spacing w:before="0" w:beforeAutospacing="0" w:after="0" w:afterAutospacing="0"/>
        <w:rPr>
          <w:rStyle w:val="eop"/>
          <w:rFonts w:asciiTheme="minorHAnsi" w:hAnsiTheme="minorHAnsi" w:cstheme="minorHAnsi"/>
          <w:color w:val="FF0000"/>
          <w:sz w:val="28"/>
          <w:szCs w:val="28"/>
        </w:rPr>
      </w:pPr>
    </w:p>
    <w:p w14:paraId="0A517DA8" w14:textId="531C2E32" w:rsidR="00041741" w:rsidRPr="004C1D8A" w:rsidRDefault="00041741" w:rsidP="00041741">
      <w:pPr>
        <w:rPr>
          <w:rFonts w:cstheme="minorHAnsi"/>
        </w:rPr>
      </w:pPr>
      <w:r w:rsidRPr="004C1D8A">
        <w:rPr>
          <w:rFonts w:cstheme="minorHAnsi"/>
          <w:color w:val="4472C4" w:themeColor="accent1"/>
        </w:rPr>
        <w:t xml:space="preserve">Subject: </w:t>
      </w:r>
      <w:proofErr w:type="spellStart"/>
      <w:r w:rsidR="003F3F6A" w:rsidRPr="004C1D8A">
        <w:rPr>
          <w:rFonts w:cstheme="minorHAnsi"/>
        </w:rPr>
        <w:t>WaveKey</w:t>
      </w:r>
      <w:proofErr w:type="spellEnd"/>
      <w:r w:rsidR="003F3F6A" w:rsidRPr="004C1D8A">
        <w:rPr>
          <w:rFonts w:cstheme="minorHAnsi"/>
        </w:rPr>
        <w:t xml:space="preserve"> mobile access is now a part of My2N</w:t>
      </w:r>
    </w:p>
    <w:p w14:paraId="734E58B8" w14:textId="7D0FC8E1" w:rsidR="00041741" w:rsidRPr="004C1D8A" w:rsidRDefault="00041741" w:rsidP="00041741">
      <w:pPr>
        <w:rPr>
          <w:rFonts w:cstheme="minorHAnsi"/>
        </w:rPr>
      </w:pPr>
      <w:r w:rsidRPr="004C1D8A">
        <w:rPr>
          <w:rFonts w:cstheme="minorHAnsi"/>
          <w:color w:val="4472C4" w:themeColor="accent1"/>
        </w:rPr>
        <w:t>Pre-header:</w:t>
      </w:r>
      <w:r w:rsidR="00C86AD7">
        <w:rPr>
          <w:rFonts w:cstheme="minorHAnsi"/>
          <w:color w:val="4472C4" w:themeColor="accent1"/>
        </w:rPr>
        <w:t xml:space="preserve">  </w:t>
      </w:r>
      <w:r w:rsidR="005C1D7E" w:rsidRPr="004C1D8A">
        <w:rPr>
          <w:rFonts w:cstheme="minorHAnsi"/>
        </w:rPr>
        <w:t>Reliable mobile access control</w:t>
      </w:r>
      <w:r w:rsidR="0091282C" w:rsidRPr="004C1D8A">
        <w:rPr>
          <w:rFonts w:cstheme="minorHAnsi"/>
        </w:rPr>
        <w:t xml:space="preserve"> by 2N</w:t>
      </w:r>
      <w:r w:rsidR="005C1D7E" w:rsidRPr="004C1D8A">
        <w:rPr>
          <w:rFonts w:cstheme="minorHAnsi"/>
        </w:rPr>
        <w:t xml:space="preserve"> is now easier to add to residential projects. See what’s new and what it offers you and your customers</w:t>
      </w:r>
    </w:p>
    <w:p w14:paraId="01D75230" w14:textId="77777777" w:rsidR="00041741" w:rsidRPr="004C1D8A" w:rsidRDefault="00041741" w:rsidP="00041741">
      <w:pPr>
        <w:rPr>
          <w:rFonts w:cstheme="minorHAnsi"/>
          <w:color w:val="4472C4" w:themeColor="accent1"/>
        </w:rPr>
      </w:pPr>
      <w:r w:rsidRPr="004C1D8A">
        <w:rPr>
          <w:rFonts w:cstheme="minorHAnsi"/>
          <w:color w:val="4472C4" w:themeColor="accent1"/>
        </w:rPr>
        <w:t>Body:</w:t>
      </w:r>
    </w:p>
    <w:p w14:paraId="070830E5" w14:textId="2619CC6E" w:rsidR="00E605C1" w:rsidRPr="004C1D8A" w:rsidRDefault="005C1D7E" w:rsidP="00E605C1">
      <w:pPr>
        <w:rPr>
          <w:rFonts w:cstheme="minorHAnsi"/>
          <w:b/>
        </w:rPr>
      </w:pPr>
      <w:r w:rsidRPr="004C1D8A">
        <w:rPr>
          <w:rFonts w:cstheme="minorHAnsi"/>
        </w:rPr>
        <w:t xml:space="preserve">The popularity of </w:t>
      </w:r>
      <w:r w:rsidRPr="004C1D8A">
        <w:rPr>
          <w:rFonts w:cstheme="minorHAnsi"/>
          <w:highlight w:val="yellow"/>
          <w:shd w:val="clear" w:color="auto" w:fill="E6E6E6"/>
        </w:rPr>
        <w:t xml:space="preserve">mobile access </w:t>
      </w:r>
      <w:r w:rsidRPr="004C1D8A">
        <w:rPr>
          <w:rFonts w:cstheme="minorHAnsi"/>
          <w:highlight w:val="yellow"/>
        </w:rPr>
        <w:t>control</w:t>
      </w:r>
      <w:r w:rsidRPr="004C1D8A">
        <w:rPr>
          <w:rFonts w:cstheme="minorHAnsi"/>
        </w:rPr>
        <w:t xml:space="preserve"> is rising</w:t>
      </w:r>
      <w:r w:rsidR="00E605C1" w:rsidRPr="004C1D8A">
        <w:rPr>
          <w:rFonts w:cstheme="minorHAnsi"/>
        </w:rPr>
        <w:t xml:space="preserve">. It offers </w:t>
      </w:r>
      <w:r w:rsidR="00E605C1" w:rsidRPr="004C1D8A">
        <w:rPr>
          <w:rFonts w:cstheme="minorHAnsi"/>
          <w:b/>
        </w:rPr>
        <w:t>true modern convenience</w:t>
      </w:r>
      <w:r w:rsidR="00E605C1" w:rsidRPr="004C1D8A">
        <w:rPr>
          <w:rFonts w:cstheme="minorHAnsi"/>
        </w:rPr>
        <w:t xml:space="preserve"> for offices and apartment buildings, in both modern and retrofit projects. However, it needs to be done right! </w:t>
      </w:r>
      <w:r w:rsidR="00E605C1" w:rsidRPr="004C1D8A">
        <w:rPr>
          <w:rFonts w:cstheme="minorHAnsi"/>
          <w:bCs/>
        </w:rPr>
        <w:t xml:space="preserve">Choose patented Bluetooth technology, </w:t>
      </w:r>
      <w:proofErr w:type="spellStart"/>
      <w:r w:rsidR="00E605C1" w:rsidRPr="004C1D8A">
        <w:rPr>
          <w:rFonts w:cstheme="minorHAnsi"/>
          <w:bCs/>
        </w:rPr>
        <w:t>WaveKey</w:t>
      </w:r>
      <w:proofErr w:type="spellEnd"/>
      <w:r w:rsidR="00E605C1" w:rsidRPr="004C1D8A">
        <w:rPr>
          <w:rFonts w:cstheme="minorHAnsi"/>
          <w:bCs/>
        </w:rPr>
        <w:t>,</w:t>
      </w:r>
      <w:r w:rsidR="00E605C1" w:rsidRPr="004C1D8A">
        <w:rPr>
          <w:rFonts w:cstheme="minorHAnsi"/>
          <w:b/>
        </w:rPr>
        <w:t xml:space="preserve"> </w:t>
      </w:r>
      <w:r w:rsidR="00E605C1" w:rsidRPr="004C1D8A">
        <w:rPr>
          <w:rFonts w:cstheme="minorHAnsi"/>
        </w:rPr>
        <w:t xml:space="preserve">to give your customers </w:t>
      </w:r>
      <w:r w:rsidR="00E605C1" w:rsidRPr="004C1D8A">
        <w:rPr>
          <w:rFonts w:cstheme="minorHAnsi"/>
          <w:b/>
        </w:rPr>
        <w:t>reliable, fast, and secure mobile access.</w:t>
      </w:r>
    </w:p>
    <w:p w14:paraId="3EFA7AE9" w14:textId="155AC6A1" w:rsidR="0092451C" w:rsidRPr="004C1D8A" w:rsidRDefault="0092451C" w:rsidP="0092451C">
      <w:pPr>
        <w:rPr>
          <w:rFonts w:cstheme="minorHAnsi"/>
        </w:rPr>
      </w:pPr>
      <w:r w:rsidRPr="004C1D8A">
        <w:rPr>
          <w:rFonts w:cstheme="minorHAnsi"/>
        </w:rPr>
        <w:t xml:space="preserve">2N enhanced the mobile access experience of residential projects considerably by </w:t>
      </w:r>
      <w:r w:rsidRPr="004C1D8A">
        <w:rPr>
          <w:rFonts w:cstheme="minorHAnsi"/>
          <w:b/>
        </w:rPr>
        <w:t xml:space="preserve">integrating </w:t>
      </w:r>
      <w:proofErr w:type="spellStart"/>
      <w:r w:rsidRPr="004C1D8A">
        <w:rPr>
          <w:rFonts w:cstheme="minorHAnsi"/>
          <w:b/>
        </w:rPr>
        <w:t>WaveKey</w:t>
      </w:r>
      <w:proofErr w:type="spellEnd"/>
      <w:r w:rsidRPr="004C1D8A">
        <w:rPr>
          <w:rFonts w:cstheme="minorHAnsi"/>
          <w:b/>
        </w:rPr>
        <w:t xml:space="preserve"> into the My2N eco-system</w:t>
      </w:r>
      <w:r w:rsidRPr="004C1D8A">
        <w:rPr>
          <w:rFonts w:cstheme="minorHAnsi"/>
        </w:rPr>
        <w:t>. But what exactly does this mean?</w:t>
      </w:r>
    </w:p>
    <w:p w14:paraId="77B8F88F" w14:textId="77777777" w:rsidR="00953C4E" w:rsidRPr="004C1D8A" w:rsidRDefault="00953C4E" w:rsidP="00953C4E">
      <w:pPr>
        <w:rPr>
          <w:rFonts w:cstheme="minorHAnsi"/>
          <w:u w:val="single"/>
        </w:rPr>
      </w:pPr>
      <w:r w:rsidRPr="004C1D8A">
        <w:rPr>
          <w:rFonts w:cstheme="minorHAnsi"/>
          <w:u w:val="single"/>
        </w:rPr>
        <w:t>Assign Mobile Credentials Remotely</w:t>
      </w:r>
    </w:p>
    <w:p w14:paraId="0E248269" w14:textId="6476D867" w:rsidR="00953C4E" w:rsidRPr="004C1D8A" w:rsidRDefault="00401C7C" w:rsidP="00953C4E">
      <w:pPr>
        <w:rPr>
          <w:rFonts w:cstheme="minorHAnsi"/>
        </w:rPr>
      </w:pPr>
      <w:r w:rsidRPr="004C1D8A">
        <w:rPr>
          <w:rFonts w:cstheme="minorHAnsi"/>
        </w:rPr>
        <w:lastRenderedPageBreak/>
        <w:t>Now y</w:t>
      </w:r>
      <w:r w:rsidR="00953C4E" w:rsidRPr="004C1D8A">
        <w:rPr>
          <w:rFonts w:cstheme="minorHAnsi"/>
        </w:rPr>
        <w:t xml:space="preserve">ou can </w:t>
      </w:r>
      <w:r w:rsidRPr="004C1D8A">
        <w:rPr>
          <w:rFonts w:cstheme="minorHAnsi"/>
        </w:rPr>
        <w:t xml:space="preserve">manage mobile access data </w:t>
      </w:r>
      <w:r w:rsidR="00953C4E" w:rsidRPr="004C1D8A">
        <w:rPr>
          <w:rFonts w:cstheme="minorHAnsi"/>
        </w:rPr>
        <w:t xml:space="preserve">via the </w:t>
      </w:r>
      <w:r w:rsidR="00953C4E" w:rsidRPr="004C1D8A">
        <w:rPr>
          <w:rFonts w:cstheme="minorHAnsi"/>
          <w:b/>
        </w:rPr>
        <w:t>My2N Management Platform</w:t>
      </w:r>
      <w:r w:rsidR="00953C4E" w:rsidRPr="004C1D8A">
        <w:rPr>
          <w:rFonts w:cstheme="minorHAnsi"/>
        </w:rPr>
        <w:t xml:space="preserve">, allowing you to </w:t>
      </w:r>
      <w:r w:rsidR="00953C4E" w:rsidRPr="004C1D8A">
        <w:rPr>
          <w:rFonts w:cstheme="minorHAnsi"/>
          <w:b/>
        </w:rPr>
        <w:t xml:space="preserve">remotely assign mobile access rights </w:t>
      </w:r>
      <w:r w:rsidR="00953C4E" w:rsidRPr="004C1D8A">
        <w:rPr>
          <w:rFonts w:cstheme="minorHAnsi"/>
          <w:b/>
          <w:bCs/>
        </w:rPr>
        <w:t>to residents</w:t>
      </w:r>
      <w:r w:rsidR="00953C4E" w:rsidRPr="004C1D8A">
        <w:rPr>
          <w:rFonts w:cstheme="minorHAnsi"/>
        </w:rPr>
        <w:t>.</w:t>
      </w:r>
    </w:p>
    <w:p w14:paraId="29AB9E62" w14:textId="77777777" w:rsidR="00953C4E" w:rsidRPr="004C1D8A" w:rsidRDefault="00953C4E" w:rsidP="00953C4E">
      <w:pPr>
        <w:rPr>
          <w:rFonts w:cstheme="minorHAnsi"/>
          <w:u w:val="single"/>
        </w:rPr>
      </w:pPr>
      <w:r w:rsidRPr="004C1D8A">
        <w:rPr>
          <w:rFonts w:cstheme="minorHAnsi"/>
          <w:u w:val="single"/>
        </w:rPr>
        <w:t>No More Phone to Reader Pairing</w:t>
      </w:r>
    </w:p>
    <w:p w14:paraId="37E7DDD5" w14:textId="43544FAC" w:rsidR="00953C4E" w:rsidRPr="004C1D8A" w:rsidRDefault="00953C4E" w:rsidP="00953C4E">
      <w:pPr>
        <w:rPr>
          <w:rFonts w:cstheme="minorHAnsi"/>
        </w:rPr>
      </w:pPr>
      <w:r w:rsidRPr="004C1D8A">
        <w:rPr>
          <w:rFonts w:cstheme="minorHAnsi"/>
        </w:rPr>
        <w:t xml:space="preserve">As Bluetooth credentials are now </w:t>
      </w:r>
      <w:r w:rsidRPr="004C1D8A">
        <w:rPr>
          <w:rFonts w:cstheme="minorHAnsi"/>
          <w:b/>
        </w:rPr>
        <w:t>provisioned instantly via the Cloud</w:t>
      </w:r>
      <w:r w:rsidRPr="004C1D8A">
        <w:rPr>
          <w:rFonts w:cstheme="minorHAnsi"/>
        </w:rPr>
        <w:t xml:space="preserve">, if you use the My2N Management Platform to set up mobile access, there is no need to pair devices with readers. </w:t>
      </w:r>
    </w:p>
    <w:p w14:paraId="5536121D" w14:textId="77777777" w:rsidR="00953C4E" w:rsidRPr="004C1D8A" w:rsidRDefault="00953C4E" w:rsidP="00953C4E">
      <w:pPr>
        <w:rPr>
          <w:rFonts w:cstheme="minorHAnsi"/>
          <w:u w:val="single"/>
        </w:rPr>
      </w:pPr>
      <w:r w:rsidRPr="004C1D8A">
        <w:rPr>
          <w:rFonts w:cstheme="minorHAnsi"/>
          <w:u w:val="single"/>
        </w:rPr>
        <w:t>Multiple Services, One App</w:t>
      </w:r>
    </w:p>
    <w:p w14:paraId="1661C54B" w14:textId="7A4B487D" w:rsidR="00953C4E" w:rsidRPr="004C1D8A" w:rsidRDefault="0049340D" w:rsidP="00953C4E">
      <w:pPr>
        <w:rPr>
          <w:rFonts w:cstheme="minorHAnsi"/>
        </w:rPr>
      </w:pPr>
      <w:r w:rsidRPr="004C1D8A">
        <w:rPr>
          <w:rFonts w:cstheme="minorHAnsi"/>
        </w:rPr>
        <w:t>2N</w:t>
      </w:r>
      <w:r w:rsidR="00953C4E" w:rsidRPr="004C1D8A">
        <w:rPr>
          <w:rFonts w:cstheme="minorHAnsi"/>
        </w:rPr>
        <w:t xml:space="preserve"> added mobile access via </w:t>
      </w:r>
      <w:proofErr w:type="spellStart"/>
      <w:r w:rsidR="00953C4E" w:rsidRPr="004C1D8A">
        <w:rPr>
          <w:rFonts w:cstheme="minorHAnsi"/>
        </w:rPr>
        <w:t>WaveKey</w:t>
      </w:r>
      <w:proofErr w:type="spellEnd"/>
      <w:r w:rsidR="00953C4E" w:rsidRPr="004C1D8A">
        <w:rPr>
          <w:rFonts w:cstheme="minorHAnsi"/>
        </w:rPr>
        <w:t xml:space="preserve"> to the My2N App. Residents in apartment buildings will now </w:t>
      </w:r>
      <w:r w:rsidR="00953C4E" w:rsidRPr="004C1D8A">
        <w:rPr>
          <w:rFonts w:cstheme="minorHAnsi"/>
          <w:b/>
        </w:rPr>
        <w:t xml:space="preserve">only need </w:t>
      </w:r>
      <w:r w:rsidR="00953C4E" w:rsidRPr="004C1D8A">
        <w:rPr>
          <w:rFonts w:cstheme="minorHAnsi"/>
          <w:b/>
          <w:bCs/>
        </w:rPr>
        <w:t>one</w:t>
      </w:r>
      <w:r w:rsidR="00953C4E" w:rsidRPr="004C1D8A">
        <w:rPr>
          <w:rFonts w:cstheme="minorHAnsi"/>
          <w:b/>
        </w:rPr>
        <w:t xml:space="preserve"> app</w:t>
      </w:r>
      <w:r w:rsidR="00953C4E" w:rsidRPr="004C1D8A">
        <w:rPr>
          <w:rFonts w:cstheme="minorHAnsi"/>
        </w:rPr>
        <w:t xml:space="preserve"> for accessing their homes, answering their doors, and more. </w:t>
      </w:r>
    </w:p>
    <w:p w14:paraId="25E9055E" w14:textId="241B073D" w:rsidR="00920B0D" w:rsidRPr="004C1D8A" w:rsidRDefault="00920B0D" w:rsidP="00953C4E">
      <w:pPr>
        <w:rPr>
          <w:rFonts w:cstheme="minorHAnsi"/>
          <w:b/>
          <w:bCs/>
        </w:rPr>
      </w:pPr>
      <w:r w:rsidRPr="004C1D8A">
        <w:rPr>
          <w:rFonts w:cstheme="minorHAnsi"/>
          <w:b/>
          <w:bCs/>
        </w:rPr>
        <w:t xml:space="preserve">Managing mobile access in </w:t>
      </w:r>
      <w:r w:rsidR="00301C81" w:rsidRPr="004C1D8A">
        <w:rPr>
          <w:rFonts w:cstheme="minorHAnsi"/>
          <w:b/>
          <w:bCs/>
        </w:rPr>
        <w:t xml:space="preserve">residential </w:t>
      </w:r>
      <w:r w:rsidR="00100D09" w:rsidRPr="004C1D8A">
        <w:rPr>
          <w:rFonts w:cstheme="minorHAnsi"/>
          <w:b/>
          <w:bCs/>
        </w:rPr>
        <w:t>buildings</w:t>
      </w:r>
      <w:r w:rsidR="00301C81" w:rsidRPr="004C1D8A">
        <w:rPr>
          <w:rFonts w:cstheme="minorHAnsi"/>
          <w:b/>
          <w:bCs/>
        </w:rPr>
        <w:t xml:space="preserve"> has never been easier.</w:t>
      </w:r>
      <w:r w:rsidR="00414FD8" w:rsidRPr="004C1D8A">
        <w:rPr>
          <w:rFonts w:cstheme="minorHAnsi"/>
          <w:b/>
          <w:bCs/>
        </w:rPr>
        <w:t xml:space="preserve"> Try for yourself in </w:t>
      </w:r>
      <w:r w:rsidR="00100D09" w:rsidRPr="004C1D8A">
        <w:rPr>
          <w:rFonts w:cstheme="minorHAnsi"/>
          <w:b/>
          <w:bCs/>
        </w:rPr>
        <w:t>your next residential project.</w:t>
      </w:r>
    </w:p>
    <w:p w14:paraId="7190558C" w14:textId="02C14F63" w:rsidR="38B20848" w:rsidRPr="004C1D8A" w:rsidRDefault="38B20848" w:rsidP="38B20848">
      <w:pPr>
        <w:rPr>
          <w:rFonts w:cstheme="minorHAnsi"/>
          <w:color w:val="4472C4" w:themeColor="accent1"/>
        </w:rPr>
      </w:pPr>
    </w:p>
    <w:p w14:paraId="4CB298E1" w14:textId="4E4E4A69" w:rsidR="00883EEE" w:rsidRPr="004C1D8A" w:rsidRDefault="00883EEE">
      <w:pPr>
        <w:rPr>
          <w:rFonts w:cstheme="minorHAnsi"/>
          <w:color w:val="FF0000"/>
          <w:sz w:val="28"/>
          <w:szCs w:val="28"/>
        </w:rPr>
      </w:pPr>
      <w:r w:rsidRPr="004C1D8A">
        <w:rPr>
          <w:rFonts w:cstheme="minorHAnsi"/>
          <w:color w:val="FF0000"/>
          <w:sz w:val="28"/>
          <w:szCs w:val="28"/>
        </w:rPr>
        <w:t>Sample social media posts</w:t>
      </w:r>
    </w:p>
    <w:p w14:paraId="301D781C" w14:textId="28B39CA2" w:rsidR="00883EEE" w:rsidRPr="004C1D8A" w:rsidRDefault="007F16A6">
      <w:pPr>
        <w:rPr>
          <w:rFonts w:cstheme="minorHAnsi"/>
        </w:rPr>
      </w:pPr>
      <w:r w:rsidRPr="004C1D8A">
        <w:rPr>
          <w:rFonts w:cstheme="minorHAnsi"/>
        </w:rPr>
        <w:t xml:space="preserve">Offer </w:t>
      </w:r>
      <w:r w:rsidR="00D46A8F" w:rsidRPr="004C1D8A">
        <w:rPr>
          <w:rFonts w:cstheme="minorHAnsi"/>
        </w:rPr>
        <w:t>residents</w:t>
      </w:r>
      <w:r w:rsidRPr="004C1D8A">
        <w:rPr>
          <w:rFonts w:cstheme="minorHAnsi"/>
        </w:rPr>
        <w:t xml:space="preserve"> the ultimate </w:t>
      </w:r>
      <w:r w:rsidR="00D46A8F" w:rsidRPr="004C1D8A">
        <w:rPr>
          <w:rFonts w:cstheme="minorHAnsi"/>
        </w:rPr>
        <w:t>convenience</w:t>
      </w:r>
      <w:r w:rsidRPr="004C1D8A">
        <w:rPr>
          <w:rFonts w:cstheme="minorHAnsi"/>
        </w:rPr>
        <w:t xml:space="preserve"> – a single</w:t>
      </w:r>
      <w:r w:rsidR="00B829E6" w:rsidRPr="004C1D8A">
        <w:rPr>
          <w:rFonts w:cstheme="minorHAnsi"/>
        </w:rPr>
        <w:t xml:space="preserve">, </w:t>
      </w:r>
      <w:r w:rsidR="008231D5" w:rsidRPr="004C1D8A">
        <w:rPr>
          <w:rFonts w:cstheme="minorHAnsi"/>
        </w:rPr>
        <w:t>easy-to-use</w:t>
      </w:r>
      <w:r w:rsidRPr="004C1D8A">
        <w:rPr>
          <w:rFonts w:cstheme="minorHAnsi"/>
        </w:rPr>
        <w:t xml:space="preserve"> app for accessing their homes and answering their doors! 2N have added </w:t>
      </w:r>
      <w:proofErr w:type="spellStart"/>
      <w:r w:rsidRPr="004C1D8A">
        <w:rPr>
          <w:rFonts w:cstheme="minorHAnsi"/>
        </w:rPr>
        <w:t>WaveKey</w:t>
      </w:r>
      <w:proofErr w:type="spellEnd"/>
      <w:r w:rsidRPr="004C1D8A">
        <w:rPr>
          <w:rFonts w:cstheme="minorHAnsi"/>
        </w:rPr>
        <w:t>, their patented mobile access technology, to the My2N Ap</w:t>
      </w:r>
      <w:r w:rsidR="00AB134A" w:rsidRPr="004C1D8A">
        <w:rPr>
          <w:rFonts w:cstheme="minorHAnsi"/>
        </w:rPr>
        <w:t>p. And</w:t>
      </w:r>
      <w:r w:rsidR="002B450D" w:rsidRPr="004C1D8A">
        <w:rPr>
          <w:rFonts w:cstheme="minorHAnsi"/>
        </w:rPr>
        <w:t>,</w:t>
      </w:r>
      <w:r w:rsidR="00AB134A" w:rsidRPr="004C1D8A">
        <w:rPr>
          <w:rFonts w:cstheme="minorHAnsi"/>
        </w:rPr>
        <w:t xml:space="preserve"> if you’re looking for </w:t>
      </w:r>
      <w:r w:rsidR="002B450D" w:rsidRPr="004C1D8A">
        <w:rPr>
          <w:rFonts w:cstheme="minorHAnsi"/>
        </w:rPr>
        <w:t>convenience,</w:t>
      </w:r>
      <w:r w:rsidR="00AB134A" w:rsidRPr="004C1D8A">
        <w:rPr>
          <w:rFonts w:cstheme="minorHAnsi"/>
        </w:rPr>
        <w:t xml:space="preserve"> they’ve got you covered too – you can</w:t>
      </w:r>
      <w:r w:rsidR="002B450D" w:rsidRPr="004C1D8A">
        <w:rPr>
          <w:rFonts w:cstheme="minorHAnsi"/>
        </w:rPr>
        <w:t xml:space="preserve"> </w:t>
      </w:r>
      <w:r w:rsidR="00AB134A" w:rsidRPr="004C1D8A">
        <w:rPr>
          <w:rFonts w:cstheme="minorHAnsi"/>
        </w:rPr>
        <w:t>remotely assign mobile credentials to apartment buildings via</w:t>
      </w:r>
      <w:r w:rsidR="00D5362D" w:rsidRPr="004C1D8A">
        <w:rPr>
          <w:rFonts w:cstheme="minorHAnsi"/>
        </w:rPr>
        <w:t xml:space="preserve"> the My2N Management Platform</w:t>
      </w:r>
      <w:r w:rsidR="00AB134A" w:rsidRPr="004C1D8A">
        <w:rPr>
          <w:rFonts w:cstheme="minorHAnsi"/>
        </w:rPr>
        <w:t xml:space="preserve">. </w:t>
      </w:r>
      <w:r w:rsidR="00D5362D" w:rsidRPr="004C1D8A">
        <w:rPr>
          <w:rFonts w:cstheme="minorHAnsi"/>
        </w:rPr>
        <w:t>Discover more [link]</w:t>
      </w:r>
    </w:p>
    <w:p w14:paraId="061E5728" w14:textId="77777777" w:rsidR="00883EEE" w:rsidRPr="004C1D8A" w:rsidRDefault="00883EEE">
      <w:pPr>
        <w:rPr>
          <w:rFonts w:cstheme="minorHAnsi"/>
        </w:rPr>
      </w:pPr>
    </w:p>
    <w:p w14:paraId="55AA07E1" w14:textId="68573C6E" w:rsidR="00883EEE" w:rsidRPr="004C1D8A" w:rsidRDefault="00883EEE">
      <w:pPr>
        <w:rPr>
          <w:rFonts w:cstheme="minorHAnsi"/>
          <w:color w:val="FF0000"/>
          <w:sz w:val="28"/>
          <w:szCs w:val="28"/>
        </w:rPr>
      </w:pPr>
      <w:r w:rsidRPr="004C1D8A">
        <w:rPr>
          <w:rFonts w:cstheme="minorHAnsi"/>
          <w:color w:val="FF0000"/>
          <w:sz w:val="28"/>
          <w:szCs w:val="28"/>
        </w:rPr>
        <w:t>Sample homepage banner</w:t>
      </w:r>
    </w:p>
    <w:p w14:paraId="3EAF20AA" w14:textId="76FDF3A1" w:rsidR="00DC46CE" w:rsidRPr="004C1D8A" w:rsidRDefault="00A56BDE" w:rsidP="005806E7">
      <w:pPr>
        <w:pStyle w:val="paragraph"/>
        <w:spacing w:before="0" w:beforeAutospacing="0" w:after="0" w:afterAutospacing="0"/>
        <w:textAlignment w:val="baseline"/>
        <w:rPr>
          <w:rStyle w:val="normaltextrun"/>
          <w:rFonts w:asciiTheme="minorHAnsi" w:hAnsiTheme="minorHAnsi" w:cstheme="minorHAnsi"/>
          <w:sz w:val="28"/>
          <w:szCs w:val="28"/>
          <w:lang w:val="en-GB"/>
        </w:rPr>
      </w:pPr>
      <w:proofErr w:type="spellStart"/>
      <w:r w:rsidRPr="004C1D8A">
        <w:rPr>
          <w:rStyle w:val="normaltextrun"/>
          <w:rFonts w:asciiTheme="minorHAnsi" w:hAnsiTheme="minorHAnsi" w:cstheme="minorHAnsi"/>
          <w:sz w:val="28"/>
          <w:szCs w:val="28"/>
          <w:lang w:val="en-GB"/>
        </w:rPr>
        <w:t>WaveKey</w:t>
      </w:r>
      <w:proofErr w:type="spellEnd"/>
      <w:r w:rsidRPr="004C1D8A">
        <w:rPr>
          <w:rStyle w:val="normaltextrun"/>
          <w:rFonts w:asciiTheme="minorHAnsi" w:hAnsiTheme="minorHAnsi" w:cstheme="minorHAnsi"/>
          <w:sz w:val="28"/>
          <w:szCs w:val="28"/>
          <w:lang w:val="en-GB"/>
        </w:rPr>
        <w:t>: Now Unlocking Apartment Buildings</w:t>
      </w:r>
    </w:p>
    <w:p w14:paraId="305CEC91" w14:textId="77777777" w:rsidR="00AD4009" w:rsidRPr="004C1D8A" w:rsidRDefault="00AD4009" w:rsidP="005806E7">
      <w:pPr>
        <w:pStyle w:val="paragraph"/>
        <w:spacing w:before="0" w:beforeAutospacing="0" w:after="0" w:afterAutospacing="0"/>
        <w:textAlignment w:val="baseline"/>
        <w:rPr>
          <w:rFonts w:asciiTheme="minorHAnsi" w:hAnsiTheme="minorHAnsi" w:cstheme="minorHAnsi"/>
          <w:sz w:val="28"/>
          <w:szCs w:val="28"/>
          <w:lang w:val="en-GB"/>
        </w:rPr>
      </w:pPr>
    </w:p>
    <w:p w14:paraId="6A520394" w14:textId="55AF22D8" w:rsidR="00A56BDE" w:rsidRPr="004C1D8A" w:rsidRDefault="00622F5A" w:rsidP="005806E7">
      <w:pPr>
        <w:pStyle w:val="paragraph"/>
        <w:spacing w:before="0" w:beforeAutospacing="0" w:after="0" w:afterAutospacing="0"/>
        <w:textAlignment w:val="baseline"/>
        <w:rPr>
          <w:rFonts w:asciiTheme="minorHAnsi" w:hAnsiTheme="minorHAnsi" w:cstheme="minorHAnsi"/>
          <w:sz w:val="22"/>
          <w:szCs w:val="22"/>
        </w:rPr>
      </w:pPr>
      <w:r w:rsidRPr="004C1D8A">
        <w:rPr>
          <w:rFonts w:asciiTheme="minorHAnsi" w:hAnsiTheme="minorHAnsi" w:cstheme="minorHAnsi"/>
          <w:sz w:val="22"/>
          <w:szCs w:val="22"/>
        </w:rPr>
        <w:t xml:space="preserve">Give </w:t>
      </w:r>
      <w:r w:rsidR="002220FC" w:rsidRPr="004C1D8A">
        <w:rPr>
          <w:rFonts w:asciiTheme="minorHAnsi" w:hAnsiTheme="minorHAnsi" w:cstheme="minorHAnsi"/>
          <w:sz w:val="22"/>
          <w:szCs w:val="22"/>
        </w:rPr>
        <w:t>residents</w:t>
      </w:r>
      <w:r w:rsidR="00914B28" w:rsidRPr="004C1D8A">
        <w:rPr>
          <w:rFonts w:asciiTheme="minorHAnsi" w:hAnsiTheme="minorHAnsi" w:cstheme="minorHAnsi"/>
          <w:sz w:val="22"/>
          <w:szCs w:val="22"/>
        </w:rPr>
        <w:t xml:space="preserve"> home access and door control at their fingertips</w:t>
      </w:r>
      <w:r w:rsidR="00E86136" w:rsidRPr="004C1D8A">
        <w:rPr>
          <w:rFonts w:asciiTheme="minorHAnsi" w:hAnsiTheme="minorHAnsi" w:cstheme="minorHAnsi"/>
          <w:sz w:val="22"/>
          <w:szCs w:val="22"/>
        </w:rPr>
        <w:t>:</w:t>
      </w:r>
      <w:r w:rsidR="00914B28" w:rsidRPr="004C1D8A">
        <w:rPr>
          <w:rFonts w:asciiTheme="minorHAnsi" w:hAnsiTheme="minorHAnsi" w:cstheme="minorHAnsi"/>
          <w:sz w:val="22"/>
          <w:szCs w:val="22"/>
        </w:rPr>
        <w:t xml:space="preserve"> </w:t>
      </w:r>
      <w:r w:rsidR="002220FC" w:rsidRPr="004C1D8A">
        <w:rPr>
          <w:rFonts w:asciiTheme="minorHAnsi" w:hAnsiTheme="minorHAnsi" w:cstheme="minorHAnsi"/>
          <w:sz w:val="22"/>
          <w:szCs w:val="22"/>
        </w:rPr>
        <w:t>the</w:t>
      </w:r>
      <w:r w:rsidR="00DC46CE" w:rsidRPr="004C1D8A">
        <w:rPr>
          <w:rFonts w:asciiTheme="minorHAnsi" w:hAnsiTheme="minorHAnsi" w:cstheme="minorHAnsi"/>
          <w:sz w:val="22"/>
          <w:szCs w:val="22"/>
        </w:rPr>
        <w:t xml:space="preserve"> My2N App </w:t>
      </w:r>
      <w:r w:rsidRPr="004C1D8A">
        <w:rPr>
          <w:rFonts w:asciiTheme="minorHAnsi" w:hAnsiTheme="minorHAnsi" w:cstheme="minorHAnsi"/>
          <w:sz w:val="22"/>
          <w:szCs w:val="22"/>
        </w:rPr>
        <w:t xml:space="preserve">now includes </w:t>
      </w:r>
      <w:proofErr w:type="spellStart"/>
      <w:r w:rsidRPr="004C1D8A">
        <w:rPr>
          <w:rFonts w:asciiTheme="minorHAnsi" w:hAnsiTheme="minorHAnsi" w:cstheme="minorHAnsi"/>
          <w:sz w:val="22"/>
          <w:szCs w:val="22"/>
        </w:rPr>
        <w:t>WaveKey</w:t>
      </w:r>
      <w:proofErr w:type="spellEnd"/>
      <w:r w:rsidRPr="004C1D8A">
        <w:rPr>
          <w:rFonts w:asciiTheme="minorHAnsi" w:hAnsiTheme="minorHAnsi" w:cstheme="minorHAnsi"/>
          <w:sz w:val="22"/>
          <w:szCs w:val="22"/>
        </w:rPr>
        <w:t xml:space="preserve"> mobile access. Plus, you can assign credentials remotely within the My2N Management Platform </w:t>
      </w:r>
    </w:p>
    <w:p w14:paraId="0820A1AD" w14:textId="77777777" w:rsidR="00DC46CE" w:rsidRPr="004C1D8A" w:rsidRDefault="00DC46CE" w:rsidP="005806E7">
      <w:pPr>
        <w:pStyle w:val="paragraph"/>
        <w:spacing w:before="0" w:beforeAutospacing="0" w:after="0" w:afterAutospacing="0"/>
        <w:textAlignment w:val="baseline"/>
        <w:rPr>
          <w:rFonts w:asciiTheme="minorHAnsi" w:hAnsiTheme="minorHAnsi" w:cstheme="minorHAnsi"/>
          <w:sz w:val="22"/>
          <w:szCs w:val="22"/>
        </w:rPr>
      </w:pPr>
    </w:p>
    <w:p w14:paraId="130D0F88" w14:textId="5F84E3B6" w:rsidR="00DC46CE" w:rsidRPr="004C1D8A" w:rsidRDefault="00DC46CE" w:rsidP="005806E7">
      <w:pPr>
        <w:pStyle w:val="paragraph"/>
        <w:spacing w:before="0" w:beforeAutospacing="0" w:after="0" w:afterAutospacing="0"/>
        <w:textAlignment w:val="baseline"/>
        <w:rPr>
          <w:rFonts w:asciiTheme="minorHAnsi" w:hAnsiTheme="minorHAnsi" w:cstheme="minorHAnsi"/>
          <w:sz w:val="16"/>
          <w:szCs w:val="16"/>
          <w:u w:val="single"/>
        </w:rPr>
      </w:pPr>
      <w:r w:rsidRPr="004C1D8A">
        <w:rPr>
          <w:rFonts w:asciiTheme="minorHAnsi" w:hAnsiTheme="minorHAnsi" w:cstheme="minorHAnsi"/>
          <w:sz w:val="22"/>
          <w:szCs w:val="22"/>
          <w:u w:val="single"/>
        </w:rPr>
        <w:t xml:space="preserve">&gt;&gt;Learn more </w:t>
      </w:r>
    </w:p>
    <w:sectPr w:rsidR="00DC46CE" w:rsidRPr="004C1D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20788"/>
    <w:multiLevelType w:val="hybridMultilevel"/>
    <w:tmpl w:val="939083F2"/>
    <w:lvl w:ilvl="0" w:tplc="B640468A">
      <w:start w:val="1"/>
      <w:numFmt w:val="decimal"/>
      <w:lvlText w:val="%1."/>
      <w:lvlJc w:val="left"/>
      <w:pPr>
        <w:ind w:left="720" w:hanging="360"/>
      </w:pPr>
      <w:rPr>
        <w:rFonts w:ascii="Calibri" w:hAnsi="Calibri" w:cs="Calibri" w:hint="default"/>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D5D1C2"/>
    <w:multiLevelType w:val="hybridMultilevel"/>
    <w:tmpl w:val="3C1A2708"/>
    <w:lvl w:ilvl="0" w:tplc="ACF4A1C4">
      <w:start w:val="1"/>
      <w:numFmt w:val="bullet"/>
      <w:lvlText w:val=""/>
      <w:lvlJc w:val="left"/>
      <w:pPr>
        <w:ind w:left="720" w:hanging="360"/>
      </w:pPr>
      <w:rPr>
        <w:rFonts w:ascii="Symbol" w:hAnsi="Symbol" w:hint="default"/>
      </w:rPr>
    </w:lvl>
    <w:lvl w:ilvl="1" w:tplc="68643584">
      <w:start w:val="1"/>
      <w:numFmt w:val="bullet"/>
      <w:lvlText w:val="o"/>
      <w:lvlJc w:val="left"/>
      <w:pPr>
        <w:ind w:left="1440" w:hanging="360"/>
      </w:pPr>
      <w:rPr>
        <w:rFonts w:ascii="Courier New" w:hAnsi="Courier New" w:hint="default"/>
      </w:rPr>
    </w:lvl>
    <w:lvl w:ilvl="2" w:tplc="8EEED590">
      <w:start w:val="1"/>
      <w:numFmt w:val="bullet"/>
      <w:lvlText w:val=""/>
      <w:lvlJc w:val="left"/>
      <w:pPr>
        <w:ind w:left="2160" w:hanging="360"/>
      </w:pPr>
      <w:rPr>
        <w:rFonts w:ascii="Wingdings" w:hAnsi="Wingdings" w:hint="default"/>
      </w:rPr>
    </w:lvl>
    <w:lvl w:ilvl="3" w:tplc="839A4C84">
      <w:start w:val="1"/>
      <w:numFmt w:val="bullet"/>
      <w:lvlText w:val=""/>
      <w:lvlJc w:val="left"/>
      <w:pPr>
        <w:ind w:left="2880" w:hanging="360"/>
      </w:pPr>
      <w:rPr>
        <w:rFonts w:ascii="Symbol" w:hAnsi="Symbol" w:hint="default"/>
      </w:rPr>
    </w:lvl>
    <w:lvl w:ilvl="4" w:tplc="F31294CE">
      <w:start w:val="1"/>
      <w:numFmt w:val="bullet"/>
      <w:lvlText w:val="o"/>
      <w:lvlJc w:val="left"/>
      <w:pPr>
        <w:ind w:left="3600" w:hanging="360"/>
      </w:pPr>
      <w:rPr>
        <w:rFonts w:ascii="Courier New" w:hAnsi="Courier New" w:hint="default"/>
      </w:rPr>
    </w:lvl>
    <w:lvl w:ilvl="5" w:tplc="49D252E0">
      <w:start w:val="1"/>
      <w:numFmt w:val="bullet"/>
      <w:lvlText w:val=""/>
      <w:lvlJc w:val="left"/>
      <w:pPr>
        <w:ind w:left="4320" w:hanging="360"/>
      </w:pPr>
      <w:rPr>
        <w:rFonts w:ascii="Wingdings" w:hAnsi="Wingdings" w:hint="default"/>
      </w:rPr>
    </w:lvl>
    <w:lvl w:ilvl="6" w:tplc="CAE0713E">
      <w:start w:val="1"/>
      <w:numFmt w:val="bullet"/>
      <w:lvlText w:val=""/>
      <w:lvlJc w:val="left"/>
      <w:pPr>
        <w:ind w:left="5040" w:hanging="360"/>
      </w:pPr>
      <w:rPr>
        <w:rFonts w:ascii="Symbol" w:hAnsi="Symbol" w:hint="default"/>
      </w:rPr>
    </w:lvl>
    <w:lvl w:ilvl="7" w:tplc="BC7A4C22">
      <w:start w:val="1"/>
      <w:numFmt w:val="bullet"/>
      <w:lvlText w:val="o"/>
      <w:lvlJc w:val="left"/>
      <w:pPr>
        <w:ind w:left="5760" w:hanging="360"/>
      </w:pPr>
      <w:rPr>
        <w:rFonts w:ascii="Courier New" w:hAnsi="Courier New" w:hint="default"/>
      </w:rPr>
    </w:lvl>
    <w:lvl w:ilvl="8" w:tplc="42C03352">
      <w:start w:val="1"/>
      <w:numFmt w:val="bullet"/>
      <w:lvlText w:val=""/>
      <w:lvlJc w:val="left"/>
      <w:pPr>
        <w:ind w:left="6480" w:hanging="360"/>
      </w:pPr>
      <w:rPr>
        <w:rFonts w:ascii="Wingdings" w:hAnsi="Wingdings" w:hint="default"/>
      </w:rPr>
    </w:lvl>
  </w:abstractNum>
  <w:abstractNum w:abstractNumId="2" w15:restartNumberingAfterBreak="0">
    <w:nsid w:val="206A3889"/>
    <w:multiLevelType w:val="multilevel"/>
    <w:tmpl w:val="516E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930ABA"/>
    <w:multiLevelType w:val="hybridMultilevel"/>
    <w:tmpl w:val="7B922A46"/>
    <w:lvl w:ilvl="0" w:tplc="32EC02DE">
      <w:start w:val="1"/>
      <w:numFmt w:val="bullet"/>
      <w:lvlText w:val=""/>
      <w:lvlJc w:val="left"/>
      <w:pPr>
        <w:ind w:left="720" w:hanging="360"/>
      </w:pPr>
      <w:rPr>
        <w:rFonts w:ascii="Symbol" w:hAnsi="Symbol" w:hint="default"/>
      </w:rPr>
    </w:lvl>
    <w:lvl w:ilvl="1" w:tplc="5FFE28EC">
      <w:start w:val="1"/>
      <w:numFmt w:val="bullet"/>
      <w:lvlText w:val="o"/>
      <w:lvlJc w:val="left"/>
      <w:pPr>
        <w:ind w:left="1440" w:hanging="360"/>
      </w:pPr>
      <w:rPr>
        <w:rFonts w:ascii="Courier New" w:hAnsi="Courier New" w:hint="default"/>
      </w:rPr>
    </w:lvl>
    <w:lvl w:ilvl="2" w:tplc="2B84CD8E">
      <w:start w:val="1"/>
      <w:numFmt w:val="bullet"/>
      <w:lvlText w:val=""/>
      <w:lvlJc w:val="left"/>
      <w:pPr>
        <w:ind w:left="2160" w:hanging="360"/>
      </w:pPr>
      <w:rPr>
        <w:rFonts w:ascii="Wingdings" w:hAnsi="Wingdings" w:hint="default"/>
      </w:rPr>
    </w:lvl>
    <w:lvl w:ilvl="3" w:tplc="743EE784">
      <w:start w:val="1"/>
      <w:numFmt w:val="bullet"/>
      <w:lvlText w:val=""/>
      <w:lvlJc w:val="left"/>
      <w:pPr>
        <w:ind w:left="2880" w:hanging="360"/>
      </w:pPr>
      <w:rPr>
        <w:rFonts w:ascii="Symbol" w:hAnsi="Symbol" w:hint="default"/>
      </w:rPr>
    </w:lvl>
    <w:lvl w:ilvl="4" w:tplc="3B800656">
      <w:start w:val="1"/>
      <w:numFmt w:val="bullet"/>
      <w:lvlText w:val="o"/>
      <w:lvlJc w:val="left"/>
      <w:pPr>
        <w:ind w:left="3600" w:hanging="360"/>
      </w:pPr>
      <w:rPr>
        <w:rFonts w:ascii="Courier New" w:hAnsi="Courier New" w:hint="default"/>
      </w:rPr>
    </w:lvl>
    <w:lvl w:ilvl="5" w:tplc="4AAAB26C">
      <w:start w:val="1"/>
      <w:numFmt w:val="bullet"/>
      <w:lvlText w:val=""/>
      <w:lvlJc w:val="left"/>
      <w:pPr>
        <w:ind w:left="4320" w:hanging="360"/>
      </w:pPr>
      <w:rPr>
        <w:rFonts w:ascii="Wingdings" w:hAnsi="Wingdings" w:hint="default"/>
      </w:rPr>
    </w:lvl>
    <w:lvl w:ilvl="6" w:tplc="7F2096FC">
      <w:start w:val="1"/>
      <w:numFmt w:val="bullet"/>
      <w:lvlText w:val=""/>
      <w:lvlJc w:val="left"/>
      <w:pPr>
        <w:ind w:left="5040" w:hanging="360"/>
      </w:pPr>
      <w:rPr>
        <w:rFonts w:ascii="Symbol" w:hAnsi="Symbol" w:hint="default"/>
      </w:rPr>
    </w:lvl>
    <w:lvl w:ilvl="7" w:tplc="D9807B32">
      <w:start w:val="1"/>
      <w:numFmt w:val="bullet"/>
      <w:lvlText w:val="o"/>
      <w:lvlJc w:val="left"/>
      <w:pPr>
        <w:ind w:left="5760" w:hanging="360"/>
      </w:pPr>
      <w:rPr>
        <w:rFonts w:ascii="Courier New" w:hAnsi="Courier New" w:hint="default"/>
      </w:rPr>
    </w:lvl>
    <w:lvl w:ilvl="8" w:tplc="C6AE7448">
      <w:start w:val="1"/>
      <w:numFmt w:val="bullet"/>
      <w:lvlText w:val=""/>
      <w:lvlJc w:val="left"/>
      <w:pPr>
        <w:ind w:left="6480" w:hanging="360"/>
      </w:pPr>
      <w:rPr>
        <w:rFonts w:ascii="Wingdings" w:hAnsi="Wingdings" w:hint="default"/>
      </w:rPr>
    </w:lvl>
  </w:abstractNum>
  <w:abstractNum w:abstractNumId="4" w15:restartNumberingAfterBreak="0">
    <w:nsid w:val="39BB09E4"/>
    <w:multiLevelType w:val="multilevel"/>
    <w:tmpl w:val="39F6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70195D"/>
    <w:multiLevelType w:val="multilevel"/>
    <w:tmpl w:val="8DE4F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78F1E2"/>
    <w:multiLevelType w:val="hybridMultilevel"/>
    <w:tmpl w:val="EEFE28FE"/>
    <w:lvl w:ilvl="0" w:tplc="039269D8">
      <w:start w:val="1"/>
      <w:numFmt w:val="bullet"/>
      <w:lvlText w:val=""/>
      <w:lvlJc w:val="left"/>
      <w:pPr>
        <w:ind w:left="720" w:hanging="360"/>
      </w:pPr>
      <w:rPr>
        <w:rFonts w:ascii="Symbol" w:hAnsi="Symbol" w:hint="default"/>
      </w:rPr>
    </w:lvl>
    <w:lvl w:ilvl="1" w:tplc="03CE5330">
      <w:start w:val="1"/>
      <w:numFmt w:val="bullet"/>
      <w:lvlText w:val="o"/>
      <w:lvlJc w:val="left"/>
      <w:pPr>
        <w:ind w:left="1440" w:hanging="360"/>
      </w:pPr>
      <w:rPr>
        <w:rFonts w:ascii="Courier New" w:hAnsi="Courier New" w:hint="default"/>
      </w:rPr>
    </w:lvl>
    <w:lvl w:ilvl="2" w:tplc="E7B22A58">
      <w:start w:val="1"/>
      <w:numFmt w:val="bullet"/>
      <w:lvlText w:val=""/>
      <w:lvlJc w:val="left"/>
      <w:pPr>
        <w:ind w:left="2160" w:hanging="360"/>
      </w:pPr>
      <w:rPr>
        <w:rFonts w:ascii="Wingdings" w:hAnsi="Wingdings" w:hint="default"/>
      </w:rPr>
    </w:lvl>
    <w:lvl w:ilvl="3" w:tplc="B660335E">
      <w:start w:val="1"/>
      <w:numFmt w:val="bullet"/>
      <w:lvlText w:val=""/>
      <w:lvlJc w:val="left"/>
      <w:pPr>
        <w:ind w:left="2880" w:hanging="360"/>
      </w:pPr>
      <w:rPr>
        <w:rFonts w:ascii="Symbol" w:hAnsi="Symbol" w:hint="default"/>
      </w:rPr>
    </w:lvl>
    <w:lvl w:ilvl="4" w:tplc="214831D0">
      <w:start w:val="1"/>
      <w:numFmt w:val="bullet"/>
      <w:lvlText w:val="o"/>
      <w:lvlJc w:val="left"/>
      <w:pPr>
        <w:ind w:left="3600" w:hanging="360"/>
      </w:pPr>
      <w:rPr>
        <w:rFonts w:ascii="Courier New" w:hAnsi="Courier New" w:hint="default"/>
      </w:rPr>
    </w:lvl>
    <w:lvl w:ilvl="5" w:tplc="505EA5D4">
      <w:start w:val="1"/>
      <w:numFmt w:val="bullet"/>
      <w:lvlText w:val=""/>
      <w:lvlJc w:val="left"/>
      <w:pPr>
        <w:ind w:left="4320" w:hanging="360"/>
      </w:pPr>
      <w:rPr>
        <w:rFonts w:ascii="Wingdings" w:hAnsi="Wingdings" w:hint="default"/>
      </w:rPr>
    </w:lvl>
    <w:lvl w:ilvl="6" w:tplc="39E46794">
      <w:start w:val="1"/>
      <w:numFmt w:val="bullet"/>
      <w:lvlText w:val=""/>
      <w:lvlJc w:val="left"/>
      <w:pPr>
        <w:ind w:left="5040" w:hanging="360"/>
      </w:pPr>
      <w:rPr>
        <w:rFonts w:ascii="Symbol" w:hAnsi="Symbol" w:hint="default"/>
      </w:rPr>
    </w:lvl>
    <w:lvl w:ilvl="7" w:tplc="2E34DAC0">
      <w:start w:val="1"/>
      <w:numFmt w:val="bullet"/>
      <w:lvlText w:val="o"/>
      <w:lvlJc w:val="left"/>
      <w:pPr>
        <w:ind w:left="5760" w:hanging="360"/>
      </w:pPr>
      <w:rPr>
        <w:rFonts w:ascii="Courier New" w:hAnsi="Courier New" w:hint="default"/>
      </w:rPr>
    </w:lvl>
    <w:lvl w:ilvl="8" w:tplc="799CE43A">
      <w:start w:val="1"/>
      <w:numFmt w:val="bullet"/>
      <w:lvlText w:val=""/>
      <w:lvlJc w:val="left"/>
      <w:pPr>
        <w:ind w:left="6480" w:hanging="360"/>
      </w:pPr>
      <w:rPr>
        <w:rFonts w:ascii="Wingdings" w:hAnsi="Wingdings" w:hint="default"/>
      </w:rPr>
    </w:lvl>
  </w:abstractNum>
  <w:abstractNum w:abstractNumId="7" w15:restartNumberingAfterBreak="0">
    <w:nsid w:val="4C7A2C1D"/>
    <w:multiLevelType w:val="hybridMultilevel"/>
    <w:tmpl w:val="F3A24F66"/>
    <w:lvl w:ilvl="0" w:tplc="FFD2A89C">
      <w:start w:val="1"/>
      <w:numFmt w:val="bullet"/>
      <w:lvlText w:val="-"/>
      <w:lvlJc w:val="left"/>
      <w:pPr>
        <w:ind w:left="720" w:hanging="360"/>
      </w:pPr>
      <w:rPr>
        <w:rFonts w:ascii="Aptos Display" w:eastAsia="Times New Roman" w:hAnsi="Aptos Display"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D15569"/>
    <w:multiLevelType w:val="hybridMultilevel"/>
    <w:tmpl w:val="47E0EFCE"/>
    <w:lvl w:ilvl="0" w:tplc="3E8625E6">
      <w:start w:val="3"/>
      <w:numFmt w:val="bullet"/>
      <w:lvlText w:val="-"/>
      <w:lvlJc w:val="left"/>
      <w:pPr>
        <w:ind w:left="720" w:hanging="360"/>
      </w:pPr>
      <w:rPr>
        <w:rFonts w:ascii="Calibri Light" w:eastAsia="Times New Roman" w:hAnsi="Calibri Light" w:cs="Calibri Light"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67948"/>
    <w:multiLevelType w:val="hybridMultilevel"/>
    <w:tmpl w:val="A7D2CE34"/>
    <w:lvl w:ilvl="0" w:tplc="7D1AC47E">
      <w:start w:val="4"/>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6F02A1"/>
    <w:multiLevelType w:val="multilevel"/>
    <w:tmpl w:val="36E0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FF2AD27"/>
    <w:multiLevelType w:val="hybridMultilevel"/>
    <w:tmpl w:val="617E81D4"/>
    <w:lvl w:ilvl="0" w:tplc="365859B0">
      <w:start w:val="1"/>
      <w:numFmt w:val="bullet"/>
      <w:lvlText w:val=""/>
      <w:lvlJc w:val="left"/>
      <w:pPr>
        <w:ind w:left="720" w:hanging="360"/>
      </w:pPr>
      <w:rPr>
        <w:rFonts w:ascii="Symbol" w:hAnsi="Symbol" w:hint="default"/>
      </w:rPr>
    </w:lvl>
    <w:lvl w:ilvl="1" w:tplc="3E12869A">
      <w:start w:val="1"/>
      <w:numFmt w:val="bullet"/>
      <w:lvlText w:val="o"/>
      <w:lvlJc w:val="left"/>
      <w:pPr>
        <w:ind w:left="1440" w:hanging="360"/>
      </w:pPr>
      <w:rPr>
        <w:rFonts w:ascii="Courier New" w:hAnsi="Courier New" w:hint="default"/>
      </w:rPr>
    </w:lvl>
    <w:lvl w:ilvl="2" w:tplc="23D28BC8">
      <w:start w:val="1"/>
      <w:numFmt w:val="bullet"/>
      <w:lvlText w:val=""/>
      <w:lvlJc w:val="left"/>
      <w:pPr>
        <w:ind w:left="2160" w:hanging="360"/>
      </w:pPr>
      <w:rPr>
        <w:rFonts w:ascii="Wingdings" w:hAnsi="Wingdings" w:hint="default"/>
      </w:rPr>
    </w:lvl>
    <w:lvl w:ilvl="3" w:tplc="03DEAF44">
      <w:start w:val="1"/>
      <w:numFmt w:val="bullet"/>
      <w:lvlText w:val=""/>
      <w:lvlJc w:val="left"/>
      <w:pPr>
        <w:ind w:left="2880" w:hanging="360"/>
      </w:pPr>
      <w:rPr>
        <w:rFonts w:ascii="Symbol" w:hAnsi="Symbol" w:hint="default"/>
      </w:rPr>
    </w:lvl>
    <w:lvl w:ilvl="4" w:tplc="3F1CAAAA">
      <w:start w:val="1"/>
      <w:numFmt w:val="bullet"/>
      <w:lvlText w:val="o"/>
      <w:lvlJc w:val="left"/>
      <w:pPr>
        <w:ind w:left="3600" w:hanging="360"/>
      </w:pPr>
      <w:rPr>
        <w:rFonts w:ascii="Courier New" w:hAnsi="Courier New" w:hint="default"/>
      </w:rPr>
    </w:lvl>
    <w:lvl w:ilvl="5" w:tplc="B52A9484">
      <w:start w:val="1"/>
      <w:numFmt w:val="bullet"/>
      <w:lvlText w:val=""/>
      <w:lvlJc w:val="left"/>
      <w:pPr>
        <w:ind w:left="4320" w:hanging="360"/>
      </w:pPr>
      <w:rPr>
        <w:rFonts w:ascii="Wingdings" w:hAnsi="Wingdings" w:hint="default"/>
      </w:rPr>
    </w:lvl>
    <w:lvl w:ilvl="6" w:tplc="00949E84">
      <w:start w:val="1"/>
      <w:numFmt w:val="bullet"/>
      <w:lvlText w:val=""/>
      <w:lvlJc w:val="left"/>
      <w:pPr>
        <w:ind w:left="5040" w:hanging="360"/>
      </w:pPr>
      <w:rPr>
        <w:rFonts w:ascii="Symbol" w:hAnsi="Symbol" w:hint="default"/>
      </w:rPr>
    </w:lvl>
    <w:lvl w:ilvl="7" w:tplc="CFAECA8C">
      <w:start w:val="1"/>
      <w:numFmt w:val="bullet"/>
      <w:lvlText w:val="o"/>
      <w:lvlJc w:val="left"/>
      <w:pPr>
        <w:ind w:left="5760" w:hanging="360"/>
      </w:pPr>
      <w:rPr>
        <w:rFonts w:ascii="Courier New" w:hAnsi="Courier New" w:hint="default"/>
      </w:rPr>
    </w:lvl>
    <w:lvl w:ilvl="8" w:tplc="0D861FAE">
      <w:start w:val="1"/>
      <w:numFmt w:val="bullet"/>
      <w:lvlText w:val=""/>
      <w:lvlJc w:val="left"/>
      <w:pPr>
        <w:ind w:left="6480" w:hanging="360"/>
      </w:pPr>
      <w:rPr>
        <w:rFonts w:ascii="Wingdings" w:hAnsi="Wingdings" w:hint="default"/>
      </w:rPr>
    </w:lvl>
  </w:abstractNum>
  <w:abstractNum w:abstractNumId="12" w15:restartNumberingAfterBreak="0">
    <w:nsid w:val="76F27650"/>
    <w:multiLevelType w:val="hybridMultilevel"/>
    <w:tmpl w:val="8B083672"/>
    <w:lvl w:ilvl="0" w:tplc="F97497BC">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5598284">
    <w:abstractNumId w:val="3"/>
  </w:num>
  <w:num w:numId="2" w16cid:durableId="17045459">
    <w:abstractNumId w:val="11"/>
  </w:num>
  <w:num w:numId="3" w16cid:durableId="374428667">
    <w:abstractNumId w:val="6"/>
  </w:num>
  <w:num w:numId="4" w16cid:durableId="40790307">
    <w:abstractNumId w:val="1"/>
  </w:num>
  <w:num w:numId="5" w16cid:durableId="760838851">
    <w:abstractNumId w:val="4"/>
  </w:num>
  <w:num w:numId="6" w16cid:durableId="179010969">
    <w:abstractNumId w:val="10"/>
  </w:num>
  <w:num w:numId="7" w16cid:durableId="1773894229">
    <w:abstractNumId w:val="5"/>
  </w:num>
  <w:num w:numId="8" w16cid:durableId="2035963170">
    <w:abstractNumId w:val="2"/>
  </w:num>
  <w:num w:numId="9" w16cid:durableId="920068328">
    <w:abstractNumId w:val="8"/>
  </w:num>
  <w:num w:numId="10" w16cid:durableId="93135585">
    <w:abstractNumId w:val="9"/>
  </w:num>
  <w:num w:numId="11" w16cid:durableId="531965556">
    <w:abstractNumId w:val="0"/>
  </w:num>
  <w:num w:numId="12" w16cid:durableId="2082677007">
    <w:abstractNumId w:val="12"/>
  </w:num>
  <w:num w:numId="13" w16cid:durableId="19061831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3E9"/>
    <w:rsid w:val="00006AA4"/>
    <w:rsid w:val="0001369D"/>
    <w:rsid w:val="00036434"/>
    <w:rsid w:val="00041741"/>
    <w:rsid w:val="0006290D"/>
    <w:rsid w:val="000D0DC6"/>
    <w:rsid w:val="000E37AE"/>
    <w:rsid w:val="00100D09"/>
    <w:rsid w:val="00112A8D"/>
    <w:rsid w:val="001261C9"/>
    <w:rsid w:val="00144F2C"/>
    <w:rsid w:val="00172944"/>
    <w:rsid w:val="00193025"/>
    <w:rsid w:val="001A2167"/>
    <w:rsid w:val="001A4A69"/>
    <w:rsid w:val="001B2B76"/>
    <w:rsid w:val="001C7C77"/>
    <w:rsid w:val="001D5B34"/>
    <w:rsid w:val="001E6D97"/>
    <w:rsid w:val="001F213C"/>
    <w:rsid w:val="00214292"/>
    <w:rsid w:val="002220FC"/>
    <w:rsid w:val="002869C3"/>
    <w:rsid w:val="0029136C"/>
    <w:rsid w:val="002B31EF"/>
    <w:rsid w:val="002B450D"/>
    <w:rsid w:val="002B662C"/>
    <w:rsid w:val="002C781B"/>
    <w:rsid w:val="002D1CB9"/>
    <w:rsid w:val="002E7FDF"/>
    <w:rsid w:val="00300347"/>
    <w:rsid w:val="00301C81"/>
    <w:rsid w:val="00313662"/>
    <w:rsid w:val="003207D9"/>
    <w:rsid w:val="0032094B"/>
    <w:rsid w:val="003256F7"/>
    <w:rsid w:val="003375C4"/>
    <w:rsid w:val="003430C7"/>
    <w:rsid w:val="00350CDE"/>
    <w:rsid w:val="003549B8"/>
    <w:rsid w:val="00357588"/>
    <w:rsid w:val="00366CD5"/>
    <w:rsid w:val="003726D1"/>
    <w:rsid w:val="003772CC"/>
    <w:rsid w:val="00377C90"/>
    <w:rsid w:val="003879ED"/>
    <w:rsid w:val="003C33CA"/>
    <w:rsid w:val="003C6001"/>
    <w:rsid w:val="003D0A9C"/>
    <w:rsid w:val="003E4185"/>
    <w:rsid w:val="003F0FCE"/>
    <w:rsid w:val="003F3F6A"/>
    <w:rsid w:val="00401C7C"/>
    <w:rsid w:val="00414FD8"/>
    <w:rsid w:val="0042286A"/>
    <w:rsid w:val="00457360"/>
    <w:rsid w:val="0049340D"/>
    <w:rsid w:val="004955A4"/>
    <w:rsid w:val="004B7C87"/>
    <w:rsid w:val="004C1D8A"/>
    <w:rsid w:val="004E2565"/>
    <w:rsid w:val="00543CB2"/>
    <w:rsid w:val="00550EF3"/>
    <w:rsid w:val="00573E6D"/>
    <w:rsid w:val="005806E7"/>
    <w:rsid w:val="005878EA"/>
    <w:rsid w:val="00593133"/>
    <w:rsid w:val="005974D9"/>
    <w:rsid w:val="00597631"/>
    <w:rsid w:val="005A08D5"/>
    <w:rsid w:val="005B7BCA"/>
    <w:rsid w:val="005C1D7E"/>
    <w:rsid w:val="005F3640"/>
    <w:rsid w:val="0061064C"/>
    <w:rsid w:val="006149EA"/>
    <w:rsid w:val="00622887"/>
    <w:rsid w:val="00622F5A"/>
    <w:rsid w:val="00644E5F"/>
    <w:rsid w:val="00665C25"/>
    <w:rsid w:val="006902CE"/>
    <w:rsid w:val="00691651"/>
    <w:rsid w:val="006C52A9"/>
    <w:rsid w:val="006F0A90"/>
    <w:rsid w:val="006F525D"/>
    <w:rsid w:val="00715E9A"/>
    <w:rsid w:val="00734C36"/>
    <w:rsid w:val="00756E64"/>
    <w:rsid w:val="00757ADE"/>
    <w:rsid w:val="007623BD"/>
    <w:rsid w:val="0076561E"/>
    <w:rsid w:val="00775F21"/>
    <w:rsid w:val="00777513"/>
    <w:rsid w:val="00785E1E"/>
    <w:rsid w:val="007A1238"/>
    <w:rsid w:val="007C191C"/>
    <w:rsid w:val="007D5F00"/>
    <w:rsid w:val="007E03E9"/>
    <w:rsid w:val="007F16A6"/>
    <w:rsid w:val="007F5F7F"/>
    <w:rsid w:val="00804940"/>
    <w:rsid w:val="008231D5"/>
    <w:rsid w:val="00855741"/>
    <w:rsid w:val="008742FD"/>
    <w:rsid w:val="00883EEE"/>
    <w:rsid w:val="008B6ADB"/>
    <w:rsid w:val="008C4A31"/>
    <w:rsid w:val="00907B75"/>
    <w:rsid w:val="0091282C"/>
    <w:rsid w:val="00914B28"/>
    <w:rsid w:val="00920B0D"/>
    <w:rsid w:val="00922BDB"/>
    <w:rsid w:val="0092451C"/>
    <w:rsid w:val="00946B77"/>
    <w:rsid w:val="00953C4E"/>
    <w:rsid w:val="0095776D"/>
    <w:rsid w:val="0098204B"/>
    <w:rsid w:val="009919CE"/>
    <w:rsid w:val="009C551C"/>
    <w:rsid w:val="009E7E34"/>
    <w:rsid w:val="009F3B57"/>
    <w:rsid w:val="00A13369"/>
    <w:rsid w:val="00A3525B"/>
    <w:rsid w:val="00A4201C"/>
    <w:rsid w:val="00A53440"/>
    <w:rsid w:val="00A56BDE"/>
    <w:rsid w:val="00AA074C"/>
    <w:rsid w:val="00AA5252"/>
    <w:rsid w:val="00AB134A"/>
    <w:rsid w:val="00AD4009"/>
    <w:rsid w:val="00AD423F"/>
    <w:rsid w:val="00AE18CE"/>
    <w:rsid w:val="00B1796F"/>
    <w:rsid w:val="00B438B2"/>
    <w:rsid w:val="00B55C5B"/>
    <w:rsid w:val="00B60882"/>
    <w:rsid w:val="00B75C34"/>
    <w:rsid w:val="00B829E6"/>
    <w:rsid w:val="00B94D2D"/>
    <w:rsid w:val="00BB0901"/>
    <w:rsid w:val="00BC4E14"/>
    <w:rsid w:val="00BE5266"/>
    <w:rsid w:val="00BE55FB"/>
    <w:rsid w:val="00BE7F47"/>
    <w:rsid w:val="00BF6ABB"/>
    <w:rsid w:val="00C3377D"/>
    <w:rsid w:val="00C555D0"/>
    <w:rsid w:val="00C64618"/>
    <w:rsid w:val="00C67E61"/>
    <w:rsid w:val="00C70CAA"/>
    <w:rsid w:val="00C86AD7"/>
    <w:rsid w:val="00C90E96"/>
    <w:rsid w:val="00CA4ED2"/>
    <w:rsid w:val="00CC037A"/>
    <w:rsid w:val="00CC2532"/>
    <w:rsid w:val="00D46A8F"/>
    <w:rsid w:val="00D5362D"/>
    <w:rsid w:val="00DA0CD3"/>
    <w:rsid w:val="00DA5FA8"/>
    <w:rsid w:val="00DB4E65"/>
    <w:rsid w:val="00DB56FE"/>
    <w:rsid w:val="00DC46CE"/>
    <w:rsid w:val="00DC6ACA"/>
    <w:rsid w:val="00DC702A"/>
    <w:rsid w:val="00DD0DC8"/>
    <w:rsid w:val="00DD2229"/>
    <w:rsid w:val="00DD3168"/>
    <w:rsid w:val="00DD6283"/>
    <w:rsid w:val="00E0298B"/>
    <w:rsid w:val="00E07EBF"/>
    <w:rsid w:val="00E2722F"/>
    <w:rsid w:val="00E605C1"/>
    <w:rsid w:val="00E6074E"/>
    <w:rsid w:val="00E73251"/>
    <w:rsid w:val="00E75656"/>
    <w:rsid w:val="00E86136"/>
    <w:rsid w:val="00EA4673"/>
    <w:rsid w:val="00EB09DD"/>
    <w:rsid w:val="00EF0598"/>
    <w:rsid w:val="00F367F9"/>
    <w:rsid w:val="00F56E2A"/>
    <w:rsid w:val="00F70455"/>
    <w:rsid w:val="00F7573F"/>
    <w:rsid w:val="00F840F3"/>
    <w:rsid w:val="00F90D04"/>
    <w:rsid w:val="00FA7C32"/>
    <w:rsid w:val="00FF3114"/>
    <w:rsid w:val="1047F55F"/>
    <w:rsid w:val="128ED58E"/>
    <w:rsid w:val="1A31B3AA"/>
    <w:rsid w:val="337B1556"/>
    <w:rsid w:val="34D034B7"/>
    <w:rsid w:val="365F1C22"/>
    <w:rsid w:val="38B20848"/>
    <w:rsid w:val="3B752268"/>
    <w:rsid w:val="4383E710"/>
    <w:rsid w:val="4A3596E7"/>
    <w:rsid w:val="591A085E"/>
    <w:rsid w:val="5C40DFD1"/>
    <w:rsid w:val="79DAC7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7D2A31"/>
  <w15:chartTrackingRefBased/>
  <w15:docId w15:val="{F8071C7F-7FB1-47BE-9320-D2DCFD5F2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graph">
    <w:name w:val="paragraph"/>
    <w:basedOn w:val="Normln"/>
    <w:rsid w:val="007E03E9"/>
    <w:pPr>
      <w:spacing w:before="100" w:beforeAutospacing="1" w:after="100" w:afterAutospacing="1" w:line="240" w:lineRule="auto"/>
    </w:pPr>
    <w:rPr>
      <w:rFonts w:ascii="Times New Roman" w:eastAsia="Times New Roman" w:hAnsi="Times New Roman" w:cs="Times New Roman"/>
      <w:kern w:val="0"/>
      <w:sz w:val="24"/>
      <w:szCs w:val="24"/>
      <w:lang w:val="en-US"/>
    </w:rPr>
  </w:style>
  <w:style w:type="character" w:customStyle="1" w:styleId="normaltextrun">
    <w:name w:val="normaltextrun"/>
    <w:basedOn w:val="Standardnpsmoodstavce"/>
    <w:rsid w:val="007E03E9"/>
  </w:style>
  <w:style w:type="character" w:customStyle="1" w:styleId="eop">
    <w:name w:val="eop"/>
    <w:basedOn w:val="Standardnpsmoodstavce"/>
    <w:rsid w:val="007E03E9"/>
  </w:style>
  <w:style w:type="character" w:styleId="Odkaznakoment">
    <w:name w:val="annotation reference"/>
    <w:basedOn w:val="Standardnpsmoodstavce"/>
    <w:uiPriority w:val="99"/>
    <w:semiHidden/>
    <w:unhideWhenUsed/>
    <w:rsid w:val="007E03E9"/>
    <w:rPr>
      <w:sz w:val="16"/>
      <w:szCs w:val="16"/>
    </w:rPr>
  </w:style>
  <w:style w:type="paragraph" w:styleId="Textkomente">
    <w:name w:val="annotation text"/>
    <w:basedOn w:val="Normln"/>
    <w:link w:val="TextkomenteChar"/>
    <w:uiPriority w:val="99"/>
    <w:unhideWhenUsed/>
    <w:rsid w:val="007E03E9"/>
    <w:pPr>
      <w:spacing w:line="240" w:lineRule="auto"/>
    </w:pPr>
    <w:rPr>
      <w:sz w:val="20"/>
      <w:szCs w:val="20"/>
    </w:rPr>
  </w:style>
  <w:style w:type="character" w:customStyle="1" w:styleId="TextkomenteChar">
    <w:name w:val="Text komentáře Char"/>
    <w:basedOn w:val="Standardnpsmoodstavce"/>
    <w:link w:val="Textkomente"/>
    <w:uiPriority w:val="99"/>
    <w:rsid w:val="007E03E9"/>
    <w:rPr>
      <w:sz w:val="20"/>
      <w:szCs w:val="20"/>
      <w:lang w:val="en-GB"/>
    </w:rPr>
  </w:style>
  <w:style w:type="character" w:styleId="Hypertextovodkaz">
    <w:name w:val="Hyperlink"/>
    <w:basedOn w:val="Standardnpsmoodstavce"/>
    <w:uiPriority w:val="99"/>
    <w:unhideWhenUsed/>
    <w:rsid w:val="007E03E9"/>
    <w:rPr>
      <w:color w:val="0563C1" w:themeColor="hyperlink"/>
      <w:u w:val="single"/>
    </w:rPr>
  </w:style>
  <w:style w:type="paragraph" w:styleId="Pedmtkomente">
    <w:name w:val="annotation subject"/>
    <w:basedOn w:val="Textkomente"/>
    <w:next w:val="Textkomente"/>
    <w:link w:val="PedmtkomenteChar"/>
    <w:uiPriority w:val="99"/>
    <w:semiHidden/>
    <w:unhideWhenUsed/>
    <w:rsid w:val="005A08D5"/>
    <w:rPr>
      <w:b/>
      <w:bCs/>
    </w:rPr>
  </w:style>
  <w:style w:type="character" w:customStyle="1" w:styleId="PedmtkomenteChar">
    <w:name w:val="Předmět komentáře Char"/>
    <w:basedOn w:val="TextkomenteChar"/>
    <w:link w:val="Pedmtkomente"/>
    <w:uiPriority w:val="99"/>
    <w:semiHidden/>
    <w:rsid w:val="005A08D5"/>
    <w:rPr>
      <w:b/>
      <w:bCs/>
      <w:sz w:val="20"/>
      <w:szCs w:val="20"/>
      <w:lang w:val="en-GB"/>
    </w:rPr>
  </w:style>
  <w:style w:type="paragraph" w:styleId="Revize">
    <w:name w:val="Revision"/>
    <w:hidden/>
    <w:uiPriority w:val="99"/>
    <w:semiHidden/>
    <w:rsid w:val="003207D9"/>
    <w:pPr>
      <w:spacing w:after="0" w:line="240" w:lineRule="auto"/>
    </w:pPr>
    <w:rPr>
      <w:lang w:val="en-GB"/>
    </w:rPr>
  </w:style>
  <w:style w:type="paragraph" w:styleId="Odstavecseseznamem">
    <w:name w:val="List Paragraph"/>
    <w:basedOn w:val="Normln"/>
    <w:uiPriority w:val="34"/>
    <w:qFormat/>
    <w:rsid w:val="003003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466939">
      <w:bodyDiv w:val="1"/>
      <w:marLeft w:val="0"/>
      <w:marRight w:val="0"/>
      <w:marTop w:val="0"/>
      <w:marBottom w:val="0"/>
      <w:divBdr>
        <w:top w:val="none" w:sz="0" w:space="0" w:color="auto"/>
        <w:left w:val="none" w:sz="0" w:space="0" w:color="auto"/>
        <w:bottom w:val="none" w:sz="0" w:space="0" w:color="auto"/>
        <w:right w:val="none" w:sz="0" w:space="0" w:color="auto"/>
      </w:divBdr>
      <w:divsChild>
        <w:div w:id="25522662">
          <w:marLeft w:val="0"/>
          <w:marRight w:val="0"/>
          <w:marTop w:val="0"/>
          <w:marBottom w:val="0"/>
          <w:divBdr>
            <w:top w:val="none" w:sz="0" w:space="0" w:color="auto"/>
            <w:left w:val="none" w:sz="0" w:space="0" w:color="auto"/>
            <w:bottom w:val="none" w:sz="0" w:space="0" w:color="auto"/>
            <w:right w:val="none" w:sz="0" w:space="0" w:color="auto"/>
          </w:divBdr>
        </w:div>
        <w:div w:id="700938576">
          <w:marLeft w:val="0"/>
          <w:marRight w:val="0"/>
          <w:marTop w:val="0"/>
          <w:marBottom w:val="0"/>
          <w:divBdr>
            <w:top w:val="none" w:sz="0" w:space="0" w:color="auto"/>
            <w:left w:val="none" w:sz="0" w:space="0" w:color="auto"/>
            <w:bottom w:val="none" w:sz="0" w:space="0" w:color="auto"/>
            <w:right w:val="none" w:sz="0" w:space="0" w:color="auto"/>
          </w:divBdr>
        </w:div>
        <w:div w:id="797379212">
          <w:marLeft w:val="0"/>
          <w:marRight w:val="0"/>
          <w:marTop w:val="0"/>
          <w:marBottom w:val="0"/>
          <w:divBdr>
            <w:top w:val="none" w:sz="0" w:space="0" w:color="auto"/>
            <w:left w:val="none" w:sz="0" w:space="0" w:color="auto"/>
            <w:bottom w:val="none" w:sz="0" w:space="0" w:color="auto"/>
            <w:right w:val="none" w:sz="0" w:space="0" w:color="auto"/>
          </w:divBdr>
        </w:div>
        <w:div w:id="877355932">
          <w:marLeft w:val="0"/>
          <w:marRight w:val="0"/>
          <w:marTop w:val="0"/>
          <w:marBottom w:val="0"/>
          <w:divBdr>
            <w:top w:val="none" w:sz="0" w:space="0" w:color="auto"/>
            <w:left w:val="none" w:sz="0" w:space="0" w:color="auto"/>
            <w:bottom w:val="none" w:sz="0" w:space="0" w:color="auto"/>
            <w:right w:val="none" w:sz="0" w:space="0" w:color="auto"/>
          </w:divBdr>
        </w:div>
        <w:div w:id="1026519685">
          <w:marLeft w:val="0"/>
          <w:marRight w:val="0"/>
          <w:marTop w:val="0"/>
          <w:marBottom w:val="0"/>
          <w:divBdr>
            <w:top w:val="none" w:sz="0" w:space="0" w:color="auto"/>
            <w:left w:val="none" w:sz="0" w:space="0" w:color="auto"/>
            <w:bottom w:val="none" w:sz="0" w:space="0" w:color="auto"/>
            <w:right w:val="none" w:sz="0" w:space="0" w:color="auto"/>
          </w:divBdr>
        </w:div>
        <w:div w:id="1409229777">
          <w:marLeft w:val="0"/>
          <w:marRight w:val="0"/>
          <w:marTop w:val="0"/>
          <w:marBottom w:val="0"/>
          <w:divBdr>
            <w:top w:val="none" w:sz="0" w:space="0" w:color="auto"/>
            <w:left w:val="none" w:sz="0" w:space="0" w:color="auto"/>
            <w:bottom w:val="none" w:sz="0" w:space="0" w:color="auto"/>
            <w:right w:val="none" w:sz="0" w:space="0" w:color="auto"/>
          </w:divBdr>
        </w:div>
      </w:divsChild>
    </w:div>
    <w:div w:id="1412005030">
      <w:bodyDiv w:val="1"/>
      <w:marLeft w:val="0"/>
      <w:marRight w:val="0"/>
      <w:marTop w:val="0"/>
      <w:marBottom w:val="0"/>
      <w:divBdr>
        <w:top w:val="none" w:sz="0" w:space="0" w:color="auto"/>
        <w:left w:val="none" w:sz="0" w:space="0" w:color="auto"/>
        <w:bottom w:val="none" w:sz="0" w:space="0" w:color="auto"/>
        <w:right w:val="none" w:sz="0" w:space="0" w:color="auto"/>
      </w:divBdr>
    </w:div>
    <w:div w:id="1722554834">
      <w:bodyDiv w:val="1"/>
      <w:marLeft w:val="0"/>
      <w:marRight w:val="0"/>
      <w:marTop w:val="0"/>
      <w:marBottom w:val="0"/>
      <w:divBdr>
        <w:top w:val="none" w:sz="0" w:space="0" w:color="auto"/>
        <w:left w:val="none" w:sz="0" w:space="0" w:color="auto"/>
        <w:bottom w:val="none" w:sz="0" w:space="0" w:color="auto"/>
        <w:right w:val="none" w:sz="0" w:space="0" w:color="auto"/>
      </w:divBdr>
      <w:divsChild>
        <w:div w:id="6563277">
          <w:marLeft w:val="0"/>
          <w:marRight w:val="0"/>
          <w:marTop w:val="0"/>
          <w:marBottom w:val="0"/>
          <w:divBdr>
            <w:top w:val="none" w:sz="0" w:space="0" w:color="auto"/>
            <w:left w:val="none" w:sz="0" w:space="0" w:color="auto"/>
            <w:bottom w:val="none" w:sz="0" w:space="0" w:color="auto"/>
            <w:right w:val="none" w:sz="0" w:space="0" w:color="auto"/>
          </w:divBdr>
        </w:div>
        <w:div w:id="76483583">
          <w:marLeft w:val="0"/>
          <w:marRight w:val="0"/>
          <w:marTop w:val="0"/>
          <w:marBottom w:val="0"/>
          <w:divBdr>
            <w:top w:val="none" w:sz="0" w:space="0" w:color="auto"/>
            <w:left w:val="none" w:sz="0" w:space="0" w:color="auto"/>
            <w:bottom w:val="none" w:sz="0" w:space="0" w:color="auto"/>
            <w:right w:val="none" w:sz="0" w:space="0" w:color="auto"/>
          </w:divBdr>
        </w:div>
        <w:div w:id="78646256">
          <w:marLeft w:val="0"/>
          <w:marRight w:val="0"/>
          <w:marTop w:val="0"/>
          <w:marBottom w:val="0"/>
          <w:divBdr>
            <w:top w:val="none" w:sz="0" w:space="0" w:color="auto"/>
            <w:left w:val="none" w:sz="0" w:space="0" w:color="auto"/>
            <w:bottom w:val="none" w:sz="0" w:space="0" w:color="auto"/>
            <w:right w:val="none" w:sz="0" w:space="0" w:color="auto"/>
          </w:divBdr>
        </w:div>
        <w:div w:id="87697437">
          <w:marLeft w:val="0"/>
          <w:marRight w:val="0"/>
          <w:marTop w:val="0"/>
          <w:marBottom w:val="0"/>
          <w:divBdr>
            <w:top w:val="none" w:sz="0" w:space="0" w:color="auto"/>
            <w:left w:val="none" w:sz="0" w:space="0" w:color="auto"/>
            <w:bottom w:val="none" w:sz="0" w:space="0" w:color="auto"/>
            <w:right w:val="none" w:sz="0" w:space="0" w:color="auto"/>
          </w:divBdr>
        </w:div>
        <w:div w:id="89667521">
          <w:marLeft w:val="0"/>
          <w:marRight w:val="0"/>
          <w:marTop w:val="0"/>
          <w:marBottom w:val="0"/>
          <w:divBdr>
            <w:top w:val="none" w:sz="0" w:space="0" w:color="auto"/>
            <w:left w:val="none" w:sz="0" w:space="0" w:color="auto"/>
            <w:bottom w:val="none" w:sz="0" w:space="0" w:color="auto"/>
            <w:right w:val="none" w:sz="0" w:space="0" w:color="auto"/>
          </w:divBdr>
        </w:div>
        <w:div w:id="194001352">
          <w:marLeft w:val="0"/>
          <w:marRight w:val="0"/>
          <w:marTop w:val="0"/>
          <w:marBottom w:val="0"/>
          <w:divBdr>
            <w:top w:val="none" w:sz="0" w:space="0" w:color="auto"/>
            <w:left w:val="none" w:sz="0" w:space="0" w:color="auto"/>
            <w:bottom w:val="none" w:sz="0" w:space="0" w:color="auto"/>
            <w:right w:val="none" w:sz="0" w:space="0" w:color="auto"/>
          </w:divBdr>
        </w:div>
        <w:div w:id="295648021">
          <w:marLeft w:val="0"/>
          <w:marRight w:val="0"/>
          <w:marTop w:val="0"/>
          <w:marBottom w:val="0"/>
          <w:divBdr>
            <w:top w:val="none" w:sz="0" w:space="0" w:color="auto"/>
            <w:left w:val="none" w:sz="0" w:space="0" w:color="auto"/>
            <w:bottom w:val="none" w:sz="0" w:space="0" w:color="auto"/>
            <w:right w:val="none" w:sz="0" w:space="0" w:color="auto"/>
          </w:divBdr>
        </w:div>
        <w:div w:id="322971633">
          <w:marLeft w:val="0"/>
          <w:marRight w:val="0"/>
          <w:marTop w:val="0"/>
          <w:marBottom w:val="0"/>
          <w:divBdr>
            <w:top w:val="none" w:sz="0" w:space="0" w:color="auto"/>
            <w:left w:val="none" w:sz="0" w:space="0" w:color="auto"/>
            <w:bottom w:val="none" w:sz="0" w:space="0" w:color="auto"/>
            <w:right w:val="none" w:sz="0" w:space="0" w:color="auto"/>
          </w:divBdr>
        </w:div>
        <w:div w:id="346257044">
          <w:marLeft w:val="0"/>
          <w:marRight w:val="0"/>
          <w:marTop w:val="0"/>
          <w:marBottom w:val="0"/>
          <w:divBdr>
            <w:top w:val="none" w:sz="0" w:space="0" w:color="auto"/>
            <w:left w:val="none" w:sz="0" w:space="0" w:color="auto"/>
            <w:bottom w:val="none" w:sz="0" w:space="0" w:color="auto"/>
            <w:right w:val="none" w:sz="0" w:space="0" w:color="auto"/>
          </w:divBdr>
        </w:div>
        <w:div w:id="517082343">
          <w:marLeft w:val="0"/>
          <w:marRight w:val="0"/>
          <w:marTop w:val="0"/>
          <w:marBottom w:val="0"/>
          <w:divBdr>
            <w:top w:val="none" w:sz="0" w:space="0" w:color="auto"/>
            <w:left w:val="none" w:sz="0" w:space="0" w:color="auto"/>
            <w:bottom w:val="none" w:sz="0" w:space="0" w:color="auto"/>
            <w:right w:val="none" w:sz="0" w:space="0" w:color="auto"/>
          </w:divBdr>
        </w:div>
        <w:div w:id="521553037">
          <w:marLeft w:val="0"/>
          <w:marRight w:val="0"/>
          <w:marTop w:val="0"/>
          <w:marBottom w:val="0"/>
          <w:divBdr>
            <w:top w:val="none" w:sz="0" w:space="0" w:color="auto"/>
            <w:left w:val="none" w:sz="0" w:space="0" w:color="auto"/>
            <w:bottom w:val="none" w:sz="0" w:space="0" w:color="auto"/>
            <w:right w:val="none" w:sz="0" w:space="0" w:color="auto"/>
          </w:divBdr>
        </w:div>
        <w:div w:id="527136098">
          <w:marLeft w:val="0"/>
          <w:marRight w:val="0"/>
          <w:marTop w:val="0"/>
          <w:marBottom w:val="0"/>
          <w:divBdr>
            <w:top w:val="none" w:sz="0" w:space="0" w:color="auto"/>
            <w:left w:val="none" w:sz="0" w:space="0" w:color="auto"/>
            <w:bottom w:val="none" w:sz="0" w:space="0" w:color="auto"/>
            <w:right w:val="none" w:sz="0" w:space="0" w:color="auto"/>
          </w:divBdr>
        </w:div>
        <w:div w:id="609898690">
          <w:marLeft w:val="0"/>
          <w:marRight w:val="0"/>
          <w:marTop w:val="0"/>
          <w:marBottom w:val="0"/>
          <w:divBdr>
            <w:top w:val="none" w:sz="0" w:space="0" w:color="auto"/>
            <w:left w:val="none" w:sz="0" w:space="0" w:color="auto"/>
            <w:bottom w:val="none" w:sz="0" w:space="0" w:color="auto"/>
            <w:right w:val="none" w:sz="0" w:space="0" w:color="auto"/>
          </w:divBdr>
        </w:div>
        <w:div w:id="672731882">
          <w:marLeft w:val="0"/>
          <w:marRight w:val="0"/>
          <w:marTop w:val="0"/>
          <w:marBottom w:val="0"/>
          <w:divBdr>
            <w:top w:val="none" w:sz="0" w:space="0" w:color="auto"/>
            <w:left w:val="none" w:sz="0" w:space="0" w:color="auto"/>
            <w:bottom w:val="none" w:sz="0" w:space="0" w:color="auto"/>
            <w:right w:val="none" w:sz="0" w:space="0" w:color="auto"/>
          </w:divBdr>
        </w:div>
        <w:div w:id="726102583">
          <w:marLeft w:val="0"/>
          <w:marRight w:val="0"/>
          <w:marTop w:val="0"/>
          <w:marBottom w:val="0"/>
          <w:divBdr>
            <w:top w:val="none" w:sz="0" w:space="0" w:color="auto"/>
            <w:left w:val="none" w:sz="0" w:space="0" w:color="auto"/>
            <w:bottom w:val="none" w:sz="0" w:space="0" w:color="auto"/>
            <w:right w:val="none" w:sz="0" w:space="0" w:color="auto"/>
          </w:divBdr>
        </w:div>
        <w:div w:id="730857763">
          <w:marLeft w:val="0"/>
          <w:marRight w:val="0"/>
          <w:marTop w:val="0"/>
          <w:marBottom w:val="0"/>
          <w:divBdr>
            <w:top w:val="none" w:sz="0" w:space="0" w:color="auto"/>
            <w:left w:val="none" w:sz="0" w:space="0" w:color="auto"/>
            <w:bottom w:val="none" w:sz="0" w:space="0" w:color="auto"/>
            <w:right w:val="none" w:sz="0" w:space="0" w:color="auto"/>
          </w:divBdr>
        </w:div>
        <w:div w:id="789787931">
          <w:marLeft w:val="0"/>
          <w:marRight w:val="0"/>
          <w:marTop w:val="0"/>
          <w:marBottom w:val="0"/>
          <w:divBdr>
            <w:top w:val="none" w:sz="0" w:space="0" w:color="auto"/>
            <w:left w:val="none" w:sz="0" w:space="0" w:color="auto"/>
            <w:bottom w:val="none" w:sz="0" w:space="0" w:color="auto"/>
            <w:right w:val="none" w:sz="0" w:space="0" w:color="auto"/>
          </w:divBdr>
        </w:div>
        <w:div w:id="807935406">
          <w:marLeft w:val="0"/>
          <w:marRight w:val="0"/>
          <w:marTop w:val="0"/>
          <w:marBottom w:val="0"/>
          <w:divBdr>
            <w:top w:val="none" w:sz="0" w:space="0" w:color="auto"/>
            <w:left w:val="none" w:sz="0" w:space="0" w:color="auto"/>
            <w:bottom w:val="none" w:sz="0" w:space="0" w:color="auto"/>
            <w:right w:val="none" w:sz="0" w:space="0" w:color="auto"/>
          </w:divBdr>
        </w:div>
        <w:div w:id="977999983">
          <w:marLeft w:val="0"/>
          <w:marRight w:val="0"/>
          <w:marTop w:val="0"/>
          <w:marBottom w:val="0"/>
          <w:divBdr>
            <w:top w:val="none" w:sz="0" w:space="0" w:color="auto"/>
            <w:left w:val="none" w:sz="0" w:space="0" w:color="auto"/>
            <w:bottom w:val="none" w:sz="0" w:space="0" w:color="auto"/>
            <w:right w:val="none" w:sz="0" w:space="0" w:color="auto"/>
          </w:divBdr>
        </w:div>
        <w:div w:id="1103837343">
          <w:marLeft w:val="0"/>
          <w:marRight w:val="0"/>
          <w:marTop w:val="0"/>
          <w:marBottom w:val="0"/>
          <w:divBdr>
            <w:top w:val="none" w:sz="0" w:space="0" w:color="auto"/>
            <w:left w:val="none" w:sz="0" w:space="0" w:color="auto"/>
            <w:bottom w:val="none" w:sz="0" w:space="0" w:color="auto"/>
            <w:right w:val="none" w:sz="0" w:space="0" w:color="auto"/>
          </w:divBdr>
        </w:div>
        <w:div w:id="1182475377">
          <w:marLeft w:val="0"/>
          <w:marRight w:val="0"/>
          <w:marTop w:val="0"/>
          <w:marBottom w:val="0"/>
          <w:divBdr>
            <w:top w:val="none" w:sz="0" w:space="0" w:color="auto"/>
            <w:left w:val="none" w:sz="0" w:space="0" w:color="auto"/>
            <w:bottom w:val="none" w:sz="0" w:space="0" w:color="auto"/>
            <w:right w:val="none" w:sz="0" w:space="0" w:color="auto"/>
          </w:divBdr>
        </w:div>
        <w:div w:id="1197280766">
          <w:marLeft w:val="0"/>
          <w:marRight w:val="0"/>
          <w:marTop w:val="0"/>
          <w:marBottom w:val="0"/>
          <w:divBdr>
            <w:top w:val="none" w:sz="0" w:space="0" w:color="auto"/>
            <w:left w:val="none" w:sz="0" w:space="0" w:color="auto"/>
            <w:bottom w:val="none" w:sz="0" w:space="0" w:color="auto"/>
            <w:right w:val="none" w:sz="0" w:space="0" w:color="auto"/>
          </w:divBdr>
        </w:div>
        <w:div w:id="1204557937">
          <w:marLeft w:val="0"/>
          <w:marRight w:val="0"/>
          <w:marTop w:val="0"/>
          <w:marBottom w:val="0"/>
          <w:divBdr>
            <w:top w:val="none" w:sz="0" w:space="0" w:color="auto"/>
            <w:left w:val="none" w:sz="0" w:space="0" w:color="auto"/>
            <w:bottom w:val="none" w:sz="0" w:space="0" w:color="auto"/>
            <w:right w:val="none" w:sz="0" w:space="0" w:color="auto"/>
          </w:divBdr>
          <w:divsChild>
            <w:div w:id="46927428">
              <w:marLeft w:val="0"/>
              <w:marRight w:val="0"/>
              <w:marTop w:val="0"/>
              <w:marBottom w:val="0"/>
              <w:divBdr>
                <w:top w:val="none" w:sz="0" w:space="0" w:color="auto"/>
                <w:left w:val="none" w:sz="0" w:space="0" w:color="auto"/>
                <w:bottom w:val="none" w:sz="0" w:space="0" w:color="auto"/>
                <w:right w:val="none" w:sz="0" w:space="0" w:color="auto"/>
              </w:divBdr>
            </w:div>
            <w:div w:id="311836777">
              <w:marLeft w:val="0"/>
              <w:marRight w:val="0"/>
              <w:marTop w:val="0"/>
              <w:marBottom w:val="0"/>
              <w:divBdr>
                <w:top w:val="none" w:sz="0" w:space="0" w:color="auto"/>
                <w:left w:val="none" w:sz="0" w:space="0" w:color="auto"/>
                <w:bottom w:val="none" w:sz="0" w:space="0" w:color="auto"/>
                <w:right w:val="none" w:sz="0" w:space="0" w:color="auto"/>
              </w:divBdr>
            </w:div>
            <w:div w:id="355933934">
              <w:marLeft w:val="0"/>
              <w:marRight w:val="0"/>
              <w:marTop w:val="0"/>
              <w:marBottom w:val="0"/>
              <w:divBdr>
                <w:top w:val="none" w:sz="0" w:space="0" w:color="auto"/>
                <w:left w:val="none" w:sz="0" w:space="0" w:color="auto"/>
                <w:bottom w:val="none" w:sz="0" w:space="0" w:color="auto"/>
                <w:right w:val="none" w:sz="0" w:space="0" w:color="auto"/>
              </w:divBdr>
            </w:div>
            <w:div w:id="527566991">
              <w:marLeft w:val="0"/>
              <w:marRight w:val="0"/>
              <w:marTop w:val="0"/>
              <w:marBottom w:val="0"/>
              <w:divBdr>
                <w:top w:val="none" w:sz="0" w:space="0" w:color="auto"/>
                <w:left w:val="none" w:sz="0" w:space="0" w:color="auto"/>
                <w:bottom w:val="none" w:sz="0" w:space="0" w:color="auto"/>
                <w:right w:val="none" w:sz="0" w:space="0" w:color="auto"/>
              </w:divBdr>
            </w:div>
            <w:div w:id="574820155">
              <w:marLeft w:val="0"/>
              <w:marRight w:val="0"/>
              <w:marTop w:val="0"/>
              <w:marBottom w:val="0"/>
              <w:divBdr>
                <w:top w:val="none" w:sz="0" w:space="0" w:color="auto"/>
                <w:left w:val="none" w:sz="0" w:space="0" w:color="auto"/>
                <w:bottom w:val="none" w:sz="0" w:space="0" w:color="auto"/>
                <w:right w:val="none" w:sz="0" w:space="0" w:color="auto"/>
              </w:divBdr>
            </w:div>
            <w:div w:id="583926162">
              <w:marLeft w:val="0"/>
              <w:marRight w:val="0"/>
              <w:marTop w:val="0"/>
              <w:marBottom w:val="0"/>
              <w:divBdr>
                <w:top w:val="none" w:sz="0" w:space="0" w:color="auto"/>
                <w:left w:val="none" w:sz="0" w:space="0" w:color="auto"/>
                <w:bottom w:val="none" w:sz="0" w:space="0" w:color="auto"/>
                <w:right w:val="none" w:sz="0" w:space="0" w:color="auto"/>
              </w:divBdr>
            </w:div>
            <w:div w:id="707797083">
              <w:marLeft w:val="0"/>
              <w:marRight w:val="0"/>
              <w:marTop w:val="0"/>
              <w:marBottom w:val="0"/>
              <w:divBdr>
                <w:top w:val="none" w:sz="0" w:space="0" w:color="auto"/>
                <w:left w:val="none" w:sz="0" w:space="0" w:color="auto"/>
                <w:bottom w:val="none" w:sz="0" w:space="0" w:color="auto"/>
                <w:right w:val="none" w:sz="0" w:space="0" w:color="auto"/>
              </w:divBdr>
            </w:div>
            <w:div w:id="723406657">
              <w:marLeft w:val="0"/>
              <w:marRight w:val="0"/>
              <w:marTop w:val="0"/>
              <w:marBottom w:val="0"/>
              <w:divBdr>
                <w:top w:val="none" w:sz="0" w:space="0" w:color="auto"/>
                <w:left w:val="none" w:sz="0" w:space="0" w:color="auto"/>
                <w:bottom w:val="none" w:sz="0" w:space="0" w:color="auto"/>
                <w:right w:val="none" w:sz="0" w:space="0" w:color="auto"/>
              </w:divBdr>
            </w:div>
            <w:div w:id="782112966">
              <w:marLeft w:val="0"/>
              <w:marRight w:val="0"/>
              <w:marTop w:val="0"/>
              <w:marBottom w:val="0"/>
              <w:divBdr>
                <w:top w:val="none" w:sz="0" w:space="0" w:color="auto"/>
                <w:left w:val="none" w:sz="0" w:space="0" w:color="auto"/>
                <w:bottom w:val="none" w:sz="0" w:space="0" w:color="auto"/>
                <w:right w:val="none" w:sz="0" w:space="0" w:color="auto"/>
              </w:divBdr>
            </w:div>
            <w:div w:id="1033071383">
              <w:marLeft w:val="0"/>
              <w:marRight w:val="0"/>
              <w:marTop w:val="0"/>
              <w:marBottom w:val="0"/>
              <w:divBdr>
                <w:top w:val="none" w:sz="0" w:space="0" w:color="auto"/>
                <w:left w:val="none" w:sz="0" w:space="0" w:color="auto"/>
                <w:bottom w:val="none" w:sz="0" w:space="0" w:color="auto"/>
                <w:right w:val="none" w:sz="0" w:space="0" w:color="auto"/>
              </w:divBdr>
            </w:div>
            <w:div w:id="1141113466">
              <w:marLeft w:val="0"/>
              <w:marRight w:val="0"/>
              <w:marTop w:val="0"/>
              <w:marBottom w:val="0"/>
              <w:divBdr>
                <w:top w:val="none" w:sz="0" w:space="0" w:color="auto"/>
                <w:left w:val="none" w:sz="0" w:space="0" w:color="auto"/>
                <w:bottom w:val="none" w:sz="0" w:space="0" w:color="auto"/>
                <w:right w:val="none" w:sz="0" w:space="0" w:color="auto"/>
              </w:divBdr>
            </w:div>
            <w:div w:id="1269044984">
              <w:marLeft w:val="0"/>
              <w:marRight w:val="0"/>
              <w:marTop w:val="0"/>
              <w:marBottom w:val="0"/>
              <w:divBdr>
                <w:top w:val="none" w:sz="0" w:space="0" w:color="auto"/>
                <w:left w:val="none" w:sz="0" w:space="0" w:color="auto"/>
                <w:bottom w:val="none" w:sz="0" w:space="0" w:color="auto"/>
                <w:right w:val="none" w:sz="0" w:space="0" w:color="auto"/>
              </w:divBdr>
            </w:div>
            <w:div w:id="1323507590">
              <w:marLeft w:val="0"/>
              <w:marRight w:val="0"/>
              <w:marTop w:val="0"/>
              <w:marBottom w:val="0"/>
              <w:divBdr>
                <w:top w:val="none" w:sz="0" w:space="0" w:color="auto"/>
                <w:left w:val="none" w:sz="0" w:space="0" w:color="auto"/>
                <w:bottom w:val="none" w:sz="0" w:space="0" w:color="auto"/>
                <w:right w:val="none" w:sz="0" w:space="0" w:color="auto"/>
              </w:divBdr>
            </w:div>
            <w:div w:id="1368872830">
              <w:marLeft w:val="0"/>
              <w:marRight w:val="0"/>
              <w:marTop w:val="0"/>
              <w:marBottom w:val="0"/>
              <w:divBdr>
                <w:top w:val="none" w:sz="0" w:space="0" w:color="auto"/>
                <w:left w:val="none" w:sz="0" w:space="0" w:color="auto"/>
                <w:bottom w:val="none" w:sz="0" w:space="0" w:color="auto"/>
                <w:right w:val="none" w:sz="0" w:space="0" w:color="auto"/>
              </w:divBdr>
            </w:div>
            <w:div w:id="1491604387">
              <w:marLeft w:val="0"/>
              <w:marRight w:val="0"/>
              <w:marTop w:val="0"/>
              <w:marBottom w:val="0"/>
              <w:divBdr>
                <w:top w:val="none" w:sz="0" w:space="0" w:color="auto"/>
                <w:left w:val="none" w:sz="0" w:space="0" w:color="auto"/>
                <w:bottom w:val="none" w:sz="0" w:space="0" w:color="auto"/>
                <w:right w:val="none" w:sz="0" w:space="0" w:color="auto"/>
              </w:divBdr>
            </w:div>
            <w:div w:id="1554584311">
              <w:marLeft w:val="0"/>
              <w:marRight w:val="0"/>
              <w:marTop w:val="0"/>
              <w:marBottom w:val="0"/>
              <w:divBdr>
                <w:top w:val="none" w:sz="0" w:space="0" w:color="auto"/>
                <w:left w:val="none" w:sz="0" w:space="0" w:color="auto"/>
                <w:bottom w:val="none" w:sz="0" w:space="0" w:color="auto"/>
                <w:right w:val="none" w:sz="0" w:space="0" w:color="auto"/>
              </w:divBdr>
            </w:div>
            <w:div w:id="1633318604">
              <w:marLeft w:val="0"/>
              <w:marRight w:val="0"/>
              <w:marTop w:val="0"/>
              <w:marBottom w:val="0"/>
              <w:divBdr>
                <w:top w:val="none" w:sz="0" w:space="0" w:color="auto"/>
                <w:left w:val="none" w:sz="0" w:space="0" w:color="auto"/>
                <w:bottom w:val="none" w:sz="0" w:space="0" w:color="auto"/>
                <w:right w:val="none" w:sz="0" w:space="0" w:color="auto"/>
              </w:divBdr>
            </w:div>
            <w:div w:id="1682509123">
              <w:marLeft w:val="0"/>
              <w:marRight w:val="0"/>
              <w:marTop w:val="0"/>
              <w:marBottom w:val="0"/>
              <w:divBdr>
                <w:top w:val="none" w:sz="0" w:space="0" w:color="auto"/>
                <w:left w:val="none" w:sz="0" w:space="0" w:color="auto"/>
                <w:bottom w:val="none" w:sz="0" w:space="0" w:color="auto"/>
                <w:right w:val="none" w:sz="0" w:space="0" w:color="auto"/>
              </w:divBdr>
            </w:div>
            <w:div w:id="1958024521">
              <w:marLeft w:val="0"/>
              <w:marRight w:val="0"/>
              <w:marTop w:val="0"/>
              <w:marBottom w:val="0"/>
              <w:divBdr>
                <w:top w:val="none" w:sz="0" w:space="0" w:color="auto"/>
                <w:left w:val="none" w:sz="0" w:space="0" w:color="auto"/>
                <w:bottom w:val="none" w:sz="0" w:space="0" w:color="auto"/>
                <w:right w:val="none" w:sz="0" w:space="0" w:color="auto"/>
              </w:divBdr>
            </w:div>
            <w:div w:id="2057772278">
              <w:marLeft w:val="0"/>
              <w:marRight w:val="0"/>
              <w:marTop w:val="0"/>
              <w:marBottom w:val="0"/>
              <w:divBdr>
                <w:top w:val="none" w:sz="0" w:space="0" w:color="auto"/>
                <w:left w:val="none" w:sz="0" w:space="0" w:color="auto"/>
                <w:bottom w:val="none" w:sz="0" w:space="0" w:color="auto"/>
                <w:right w:val="none" w:sz="0" w:space="0" w:color="auto"/>
              </w:divBdr>
            </w:div>
          </w:divsChild>
        </w:div>
        <w:div w:id="1288973809">
          <w:marLeft w:val="0"/>
          <w:marRight w:val="0"/>
          <w:marTop w:val="0"/>
          <w:marBottom w:val="0"/>
          <w:divBdr>
            <w:top w:val="none" w:sz="0" w:space="0" w:color="auto"/>
            <w:left w:val="none" w:sz="0" w:space="0" w:color="auto"/>
            <w:bottom w:val="none" w:sz="0" w:space="0" w:color="auto"/>
            <w:right w:val="none" w:sz="0" w:space="0" w:color="auto"/>
          </w:divBdr>
        </w:div>
        <w:div w:id="1318412612">
          <w:marLeft w:val="0"/>
          <w:marRight w:val="0"/>
          <w:marTop w:val="0"/>
          <w:marBottom w:val="0"/>
          <w:divBdr>
            <w:top w:val="none" w:sz="0" w:space="0" w:color="auto"/>
            <w:left w:val="none" w:sz="0" w:space="0" w:color="auto"/>
            <w:bottom w:val="none" w:sz="0" w:space="0" w:color="auto"/>
            <w:right w:val="none" w:sz="0" w:space="0" w:color="auto"/>
          </w:divBdr>
        </w:div>
        <w:div w:id="1374189063">
          <w:marLeft w:val="0"/>
          <w:marRight w:val="0"/>
          <w:marTop w:val="0"/>
          <w:marBottom w:val="0"/>
          <w:divBdr>
            <w:top w:val="none" w:sz="0" w:space="0" w:color="auto"/>
            <w:left w:val="none" w:sz="0" w:space="0" w:color="auto"/>
            <w:bottom w:val="none" w:sz="0" w:space="0" w:color="auto"/>
            <w:right w:val="none" w:sz="0" w:space="0" w:color="auto"/>
          </w:divBdr>
        </w:div>
        <w:div w:id="1386759443">
          <w:marLeft w:val="0"/>
          <w:marRight w:val="0"/>
          <w:marTop w:val="0"/>
          <w:marBottom w:val="0"/>
          <w:divBdr>
            <w:top w:val="none" w:sz="0" w:space="0" w:color="auto"/>
            <w:left w:val="none" w:sz="0" w:space="0" w:color="auto"/>
            <w:bottom w:val="none" w:sz="0" w:space="0" w:color="auto"/>
            <w:right w:val="none" w:sz="0" w:space="0" w:color="auto"/>
          </w:divBdr>
        </w:div>
        <w:div w:id="1522281454">
          <w:marLeft w:val="0"/>
          <w:marRight w:val="0"/>
          <w:marTop w:val="0"/>
          <w:marBottom w:val="0"/>
          <w:divBdr>
            <w:top w:val="none" w:sz="0" w:space="0" w:color="auto"/>
            <w:left w:val="none" w:sz="0" w:space="0" w:color="auto"/>
            <w:bottom w:val="none" w:sz="0" w:space="0" w:color="auto"/>
            <w:right w:val="none" w:sz="0" w:space="0" w:color="auto"/>
          </w:divBdr>
        </w:div>
        <w:div w:id="1572890657">
          <w:marLeft w:val="0"/>
          <w:marRight w:val="0"/>
          <w:marTop w:val="0"/>
          <w:marBottom w:val="0"/>
          <w:divBdr>
            <w:top w:val="none" w:sz="0" w:space="0" w:color="auto"/>
            <w:left w:val="none" w:sz="0" w:space="0" w:color="auto"/>
            <w:bottom w:val="none" w:sz="0" w:space="0" w:color="auto"/>
            <w:right w:val="none" w:sz="0" w:space="0" w:color="auto"/>
          </w:divBdr>
        </w:div>
        <w:div w:id="1622149773">
          <w:marLeft w:val="0"/>
          <w:marRight w:val="0"/>
          <w:marTop w:val="0"/>
          <w:marBottom w:val="0"/>
          <w:divBdr>
            <w:top w:val="none" w:sz="0" w:space="0" w:color="auto"/>
            <w:left w:val="none" w:sz="0" w:space="0" w:color="auto"/>
            <w:bottom w:val="none" w:sz="0" w:space="0" w:color="auto"/>
            <w:right w:val="none" w:sz="0" w:space="0" w:color="auto"/>
          </w:divBdr>
          <w:divsChild>
            <w:div w:id="107310813">
              <w:marLeft w:val="0"/>
              <w:marRight w:val="0"/>
              <w:marTop w:val="0"/>
              <w:marBottom w:val="0"/>
              <w:divBdr>
                <w:top w:val="none" w:sz="0" w:space="0" w:color="auto"/>
                <w:left w:val="none" w:sz="0" w:space="0" w:color="auto"/>
                <w:bottom w:val="none" w:sz="0" w:space="0" w:color="auto"/>
                <w:right w:val="none" w:sz="0" w:space="0" w:color="auto"/>
              </w:divBdr>
            </w:div>
            <w:div w:id="165442654">
              <w:marLeft w:val="0"/>
              <w:marRight w:val="0"/>
              <w:marTop w:val="0"/>
              <w:marBottom w:val="0"/>
              <w:divBdr>
                <w:top w:val="none" w:sz="0" w:space="0" w:color="auto"/>
                <w:left w:val="none" w:sz="0" w:space="0" w:color="auto"/>
                <w:bottom w:val="none" w:sz="0" w:space="0" w:color="auto"/>
                <w:right w:val="none" w:sz="0" w:space="0" w:color="auto"/>
              </w:divBdr>
            </w:div>
            <w:div w:id="268002917">
              <w:marLeft w:val="0"/>
              <w:marRight w:val="0"/>
              <w:marTop w:val="0"/>
              <w:marBottom w:val="0"/>
              <w:divBdr>
                <w:top w:val="none" w:sz="0" w:space="0" w:color="auto"/>
                <w:left w:val="none" w:sz="0" w:space="0" w:color="auto"/>
                <w:bottom w:val="none" w:sz="0" w:space="0" w:color="auto"/>
                <w:right w:val="none" w:sz="0" w:space="0" w:color="auto"/>
              </w:divBdr>
            </w:div>
            <w:div w:id="518393528">
              <w:marLeft w:val="0"/>
              <w:marRight w:val="0"/>
              <w:marTop w:val="0"/>
              <w:marBottom w:val="0"/>
              <w:divBdr>
                <w:top w:val="none" w:sz="0" w:space="0" w:color="auto"/>
                <w:left w:val="none" w:sz="0" w:space="0" w:color="auto"/>
                <w:bottom w:val="none" w:sz="0" w:space="0" w:color="auto"/>
                <w:right w:val="none" w:sz="0" w:space="0" w:color="auto"/>
              </w:divBdr>
            </w:div>
            <w:div w:id="570123042">
              <w:marLeft w:val="0"/>
              <w:marRight w:val="0"/>
              <w:marTop w:val="0"/>
              <w:marBottom w:val="0"/>
              <w:divBdr>
                <w:top w:val="none" w:sz="0" w:space="0" w:color="auto"/>
                <w:left w:val="none" w:sz="0" w:space="0" w:color="auto"/>
                <w:bottom w:val="none" w:sz="0" w:space="0" w:color="auto"/>
                <w:right w:val="none" w:sz="0" w:space="0" w:color="auto"/>
              </w:divBdr>
            </w:div>
            <w:div w:id="645091318">
              <w:marLeft w:val="0"/>
              <w:marRight w:val="0"/>
              <w:marTop w:val="0"/>
              <w:marBottom w:val="0"/>
              <w:divBdr>
                <w:top w:val="none" w:sz="0" w:space="0" w:color="auto"/>
                <w:left w:val="none" w:sz="0" w:space="0" w:color="auto"/>
                <w:bottom w:val="none" w:sz="0" w:space="0" w:color="auto"/>
                <w:right w:val="none" w:sz="0" w:space="0" w:color="auto"/>
              </w:divBdr>
            </w:div>
            <w:div w:id="649333492">
              <w:marLeft w:val="0"/>
              <w:marRight w:val="0"/>
              <w:marTop w:val="0"/>
              <w:marBottom w:val="0"/>
              <w:divBdr>
                <w:top w:val="none" w:sz="0" w:space="0" w:color="auto"/>
                <w:left w:val="none" w:sz="0" w:space="0" w:color="auto"/>
                <w:bottom w:val="none" w:sz="0" w:space="0" w:color="auto"/>
                <w:right w:val="none" w:sz="0" w:space="0" w:color="auto"/>
              </w:divBdr>
            </w:div>
            <w:div w:id="664866311">
              <w:marLeft w:val="0"/>
              <w:marRight w:val="0"/>
              <w:marTop w:val="0"/>
              <w:marBottom w:val="0"/>
              <w:divBdr>
                <w:top w:val="none" w:sz="0" w:space="0" w:color="auto"/>
                <w:left w:val="none" w:sz="0" w:space="0" w:color="auto"/>
                <w:bottom w:val="none" w:sz="0" w:space="0" w:color="auto"/>
                <w:right w:val="none" w:sz="0" w:space="0" w:color="auto"/>
              </w:divBdr>
            </w:div>
            <w:div w:id="721908798">
              <w:marLeft w:val="0"/>
              <w:marRight w:val="0"/>
              <w:marTop w:val="0"/>
              <w:marBottom w:val="0"/>
              <w:divBdr>
                <w:top w:val="none" w:sz="0" w:space="0" w:color="auto"/>
                <w:left w:val="none" w:sz="0" w:space="0" w:color="auto"/>
                <w:bottom w:val="none" w:sz="0" w:space="0" w:color="auto"/>
                <w:right w:val="none" w:sz="0" w:space="0" w:color="auto"/>
              </w:divBdr>
            </w:div>
            <w:div w:id="819346924">
              <w:marLeft w:val="0"/>
              <w:marRight w:val="0"/>
              <w:marTop w:val="0"/>
              <w:marBottom w:val="0"/>
              <w:divBdr>
                <w:top w:val="none" w:sz="0" w:space="0" w:color="auto"/>
                <w:left w:val="none" w:sz="0" w:space="0" w:color="auto"/>
                <w:bottom w:val="none" w:sz="0" w:space="0" w:color="auto"/>
                <w:right w:val="none" w:sz="0" w:space="0" w:color="auto"/>
              </w:divBdr>
            </w:div>
            <w:div w:id="1129858646">
              <w:marLeft w:val="0"/>
              <w:marRight w:val="0"/>
              <w:marTop w:val="0"/>
              <w:marBottom w:val="0"/>
              <w:divBdr>
                <w:top w:val="none" w:sz="0" w:space="0" w:color="auto"/>
                <w:left w:val="none" w:sz="0" w:space="0" w:color="auto"/>
                <w:bottom w:val="none" w:sz="0" w:space="0" w:color="auto"/>
                <w:right w:val="none" w:sz="0" w:space="0" w:color="auto"/>
              </w:divBdr>
            </w:div>
            <w:div w:id="1174998603">
              <w:marLeft w:val="0"/>
              <w:marRight w:val="0"/>
              <w:marTop w:val="0"/>
              <w:marBottom w:val="0"/>
              <w:divBdr>
                <w:top w:val="none" w:sz="0" w:space="0" w:color="auto"/>
                <w:left w:val="none" w:sz="0" w:space="0" w:color="auto"/>
                <w:bottom w:val="none" w:sz="0" w:space="0" w:color="auto"/>
                <w:right w:val="none" w:sz="0" w:space="0" w:color="auto"/>
              </w:divBdr>
            </w:div>
            <w:div w:id="1480995527">
              <w:marLeft w:val="0"/>
              <w:marRight w:val="0"/>
              <w:marTop w:val="0"/>
              <w:marBottom w:val="0"/>
              <w:divBdr>
                <w:top w:val="none" w:sz="0" w:space="0" w:color="auto"/>
                <w:left w:val="none" w:sz="0" w:space="0" w:color="auto"/>
                <w:bottom w:val="none" w:sz="0" w:space="0" w:color="auto"/>
                <w:right w:val="none" w:sz="0" w:space="0" w:color="auto"/>
              </w:divBdr>
            </w:div>
            <w:div w:id="1487016800">
              <w:marLeft w:val="0"/>
              <w:marRight w:val="0"/>
              <w:marTop w:val="0"/>
              <w:marBottom w:val="0"/>
              <w:divBdr>
                <w:top w:val="none" w:sz="0" w:space="0" w:color="auto"/>
                <w:left w:val="none" w:sz="0" w:space="0" w:color="auto"/>
                <w:bottom w:val="none" w:sz="0" w:space="0" w:color="auto"/>
                <w:right w:val="none" w:sz="0" w:space="0" w:color="auto"/>
              </w:divBdr>
            </w:div>
            <w:div w:id="1609772515">
              <w:marLeft w:val="0"/>
              <w:marRight w:val="0"/>
              <w:marTop w:val="0"/>
              <w:marBottom w:val="0"/>
              <w:divBdr>
                <w:top w:val="none" w:sz="0" w:space="0" w:color="auto"/>
                <w:left w:val="none" w:sz="0" w:space="0" w:color="auto"/>
                <w:bottom w:val="none" w:sz="0" w:space="0" w:color="auto"/>
                <w:right w:val="none" w:sz="0" w:space="0" w:color="auto"/>
              </w:divBdr>
            </w:div>
            <w:div w:id="1672903835">
              <w:marLeft w:val="0"/>
              <w:marRight w:val="0"/>
              <w:marTop w:val="0"/>
              <w:marBottom w:val="0"/>
              <w:divBdr>
                <w:top w:val="none" w:sz="0" w:space="0" w:color="auto"/>
                <w:left w:val="none" w:sz="0" w:space="0" w:color="auto"/>
                <w:bottom w:val="none" w:sz="0" w:space="0" w:color="auto"/>
                <w:right w:val="none" w:sz="0" w:space="0" w:color="auto"/>
              </w:divBdr>
            </w:div>
            <w:div w:id="1737513453">
              <w:marLeft w:val="0"/>
              <w:marRight w:val="0"/>
              <w:marTop w:val="0"/>
              <w:marBottom w:val="0"/>
              <w:divBdr>
                <w:top w:val="none" w:sz="0" w:space="0" w:color="auto"/>
                <w:left w:val="none" w:sz="0" w:space="0" w:color="auto"/>
                <w:bottom w:val="none" w:sz="0" w:space="0" w:color="auto"/>
                <w:right w:val="none" w:sz="0" w:space="0" w:color="auto"/>
              </w:divBdr>
            </w:div>
            <w:div w:id="1908567317">
              <w:marLeft w:val="0"/>
              <w:marRight w:val="0"/>
              <w:marTop w:val="0"/>
              <w:marBottom w:val="0"/>
              <w:divBdr>
                <w:top w:val="none" w:sz="0" w:space="0" w:color="auto"/>
                <w:left w:val="none" w:sz="0" w:space="0" w:color="auto"/>
                <w:bottom w:val="none" w:sz="0" w:space="0" w:color="auto"/>
                <w:right w:val="none" w:sz="0" w:space="0" w:color="auto"/>
              </w:divBdr>
            </w:div>
            <w:div w:id="2132699797">
              <w:marLeft w:val="0"/>
              <w:marRight w:val="0"/>
              <w:marTop w:val="0"/>
              <w:marBottom w:val="0"/>
              <w:divBdr>
                <w:top w:val="none" w:sz="0" w:space="0" w:color="auto"/>
                <w:left w:val="none" w:sz="0" w:space="0" w:color="auto"/>
                <w:bottom w:val="none" w:sz="0" w:space="0" w:color="auto"/>
                <w:right w:val="none" w:sz="0" w:space="0" w:color="auto"/>
              </w:divBdr>
            </w:div>
            <w:div w:id="2138790312">
              <w:marLeft w:val="0"/>
              <w:marRight w:val="0"/>
              <w:marTop w:val="0"/>
              <w:marBottom w:val="0"/>
              <w:divBdr>
                <w:top w:val="none" w:sz="0" w:space="0" w:color="auto"/>
                <w:left w:val="none" w:sz="0" w:space="0" w:color="auto"/>
                <w:bottom w:val="none" w:sz="0" w:space="0" w:color="auto"/>
                <w:right w:val="none" w:sz="0" w:space="0" w:color="auto"/>
              </w:divBdr>
            </w:div>
          </w:divsChild>
        </w:div>
        <w:div w:id="1639340368">
          <w:marLeft w:val="0"/>
          <w:marRight w:val="0"/>
          <w:marTop w:val="0"/>
          <w:marBottom w:val="0"/>
          <w:divBdr>
            <w:top w:val="none" w:sz="0" w:space="0" w:color="auto"/>
            <w:left w:val="none" w:sz="0" w:space="0" w:color="auto"/>
            <w:bottom w:val="none" w:sz="0" w:space="0" w:color="auto"/>
            <w:right w:val="none" w:sz="0" w:space="0" w:color="auto"/>
          </w:divBdr>
        </w:div>
        <w:div w:id="1670719161">
          <w:marLeft w:val="0"/>
          <w:marRight w:val="0"/>
          <w:marTop w:val="0"/>
          <w:marBottom w:val="0"/>
          <w:divBdr>
            <w:top w:val="none" w:sz="0" w:space="0" w:color="auto"/>
            <w:left w:val="none" w:sz="0" w:space="0" w:color="auto"/>
            <w:bottom w:val="none" w:sz="0" w:space="0" w:color="auto"/>
            <w:right w:val="none" w:sz="0" w:space="0" w:color="auto"/>
          </w:divBdr>
        </w:div>
        <w:div w:id="1689718131">
          <w:marLeft w:val="0"/>
          <w:marRight w:val="0"/>
          <w:marTop w:val="0"/>
          <w:marBottom w:val="0"/>
          <w:divBdr>
            <w:top w:val="none" w:sz="0" w:space="0" w:color="auto"/>
            <w:left w:val="none" w:sz="0" w:space="0" w:color="auto"/>
            <w:bottom w:val="none" w:sz="0" w:space="0" w:color="auto"/>
            <w:right w:val="none" w:sz="0" w:space="0" w:color="auto"/>
          </w:divBdr>
        </w:div>
        <w:div w:id="1715344299">
          <w:marLeft w:val="0"/>
          <w:marRight w:val="0"/>
          <w:marTop w:val="0"/>
          <w:marBottom w:val="0"/>
          <w:divBdr>
            <w:top w:val="none" w:sz="0" w:space="0" w:color="auto"/>
            <w:left w:val="none" w:sz="0" w:space="0" w:color="auto"/>
            <w:bottom w:val="none" w:sz="0" w:space="0" w:color="auto"/>
            <w:right w:val="none" w:sz="0" w:space="0" w:color="auto"/>
          </w:divBdr>
        </w:div>
        <w:div w:id="1801803445">
          <w:marLeft w:val="0"/>
          <w:marRight w:val="0"/>
          <w:marTop w:val="0"/>
          <w:marBottom w:val="0"/>
          <w:divBdr>
            <w:top w:val="none" w:sz="0" w:space="0" w:color="auto"/>
            <w:left w:val="none" w:sz="0" w:space="0" w:color="auto"/>
            <w:bottom w:val="none" w:sz="0" w:space="0" w:color="auto"/>
            <w:right w:val="none" w:sz="0" w:space="0" w:color="auto"/>
          </w:divBdr>
        </w:div>
        <w:div w:id="1835879773">
          <w:marLeft w:val="0"/>
          <w:marRight w:val="0"/>
          <w:marTop w:val="0"/>
          <w:marBottom w:val="0"/>
          <w:divBdr>
            <w:top w:val="none" w:sz="0" w:space="0" w:color="auto"/>
            <w:left w:val="none" w:sz="0" w:space="0" w:color="auto"/>
            <w:bottom w:val="none" w:sz="0" w:space="0" w:color="auto"/>
            <w:right w:val="none" w:sz="0" w:space="0" w:color="auto"/>
          </w:divBdr>
        </w:div>
        <w:div w:id="1948583612">
          <w:marLeft w:val="0"/>
          <w:marRight w:val="0"/>
          <w:marTop w:val="0"/>
          <w:marBottom w:val="0"/>
          <w:divBdr>
            <w:top w:val="none" w:sz="0" w:space="0" w:color="auto"/>
            <w:left w:val="none" w:sz="0" w:space="0" w:color="auto"/>
            <w:bottom w:val="none" w:sz="0" w:space="0" w:color="auto"/>
            <w:right w:val="none" w:sz="0" w:space="0" w:color="auto"/>
          </w:divBdr>
        </w:div>
        <w:div w:id="2057655526">
          <w:marLeft w:val="0"/>
          <w:marRight w:val="0"/>
          <w:marTop w:val="0"/>
          <w:marBottom w:val="0"/>
          <w:divBdr>
            <w:top w:val="none" w:sz="0" w:space="0" w:color="auto"/>
            <w:left w:val="none" w:sz="0" w:space="0" w:color="auto"/>
            <w:bottom w:val="none" w:sz="0" w:space="0" w:color="auto"/>
            <w:right w:val="none" w:sz="0" w:space="0" w:color="auto"/>
          </w:divBdr>
        </w:div>
        <w:div w:id="2085295524">
          <w:marLeft w:val="0"/>
          <w:marRight w:val="0"/>
          <w:marTop w:val="0"/>
          <w:marBottom w:val="0"/>
          <w:divBdr>
            <w:top w:val="none" w:sz="0" w:space="0" w:color="auto"/>
            <w:left w:val="none" w:sz="0" w:space="0" w:color="auto"/>
            <w:bottom w:val="none" w:sz="0" w:space="0" w:color="auto"/>
            <w:right w:val="none" w:sz="0" w:space="0" w:color="auto"/>
          </w:divBdr>
        </w:div>
        <w:div w:id="2142649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2n.com/en_GB/blog/the-ultimate-guide-to-mobile-access-contro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1181</Words>
  <Characters>6971</Characters>
  <Application>Microsoft Office Word</Application>
  <DocSecurity>0</DocSecurity>
  <Lines>58</Lines>
  <Paragraphs>16</Paragraphs>
  <ScaleCrop>false</ScaleCrop>
  <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Žaneta Dubnická - 2N</cp:lastModifiedBy>
  <cp:revision>2</cp:revision>
  <dcterms:created xsi:type="dcterms:W3CDTF">2024-08-21T13:06:00Z</dcterms:created>
  <dcterms:modified xsi:type="dcterms:W3CDTF">2024-08-21T13:06:00Z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15b57043-35b8-4672-8be1-8e1fe784de7a</vt:lpwstr>
  </property>
</Properties>
</file>