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3D14A7" w14:textId="423245E9" w:rsidR="00075206" w:rsidRPr="00974238" w:rsidRDefault="00DB6C23" w:rsidP="00974238">
      <w:pPr>
        <w:pStyle w:val="P68B1DB1-Normln1"/>
        <w:rPr>
          <w:lang w:val="fr-FR"/>
        </w:rPr>
      </w:pPr>
      <w:r w:rsidRPr="001F05F8">
        <w:rPr>
          <w:lang w:val="fr-FR"/>
        </w:rPr>
        <w:t>2N® Clip – Forfait contenu de distributeur</w:t>
      </w:r>
    </w:p>
    <w:p w14:paraId="02F8FE90" w14:textId="3EAEB993" w:rsidR="00075206" w:rsidRPr="001F05F8" w:rsidRDefault="00DB6C23">
      <w:pPr>
        <w:pStyle w:val="P68B1DB1-Normln2"/>
        <w:rPr>
          <w:lang w:val="fr-FR"/>
        </w:rPr>
      </w:pPr>
      <w:r w:rsidRPr="001F05F8">
        <w:rPr>
          <w:lang w:val="fr-FR"/>
        </w:rPr>
        <w:t>Réseaux sociaux</w:t>
      </w:r>
    </w:p>
    <w:p w14:paraId="6145362F" w14:textId="3272840B" w:rsidR="00075206" w:rsidRPr="001F05F8" w:rsidRDefault="00DB6C23">
      <w:pPr>
        <w:rPr>
          <w:rFonts w:cstheme="minorHAnsi"/>
          <w:lang w:val="fr-FR"/>
        </w:rPr>
      </w:pPr>
      <w:r w:rsidRPr="001F05F8">
        <w:rPr>
          <w:rFonts w:cstheme="minorHAnsi"/>
          <w:lang w:val="fr-FR"/>
        </w:rPr>
        <w:t xml:space="preserve">Voici le 2N® Clip : un nouveau répondeur abordable de 2N qui offre aux résidents la sécurité et la commodité de la communication vidéo IP sans afficher un prix exorbitant ! </w:t>
      </w:r>
      <w:r w:rsidRPr="001F05F8">
        <w:rPr>
          <mc:AlternateContent>
            <mc:Choice Requires="w16se">
              <w:rFonts w:cstheme="minorHAnsi"/>
            </mc:Choice>
            <mc:Fallback>
              <w:rFonts w:ascii="Segoe UI Emoji" w:eastAsia="Segoe UI Emoji" w:hAnsi="Segoe UI Emoji" w:cs="Segoe UI Emoji"/>
            </mc:Fallback>
          </mc:AlternateContent>
          <w:lang w:val="fr-FR"/>
        </w:rPr>
        <mc:AlternateContent>
          <mc:Choice Requires="w16se">
            <w16se:symEx w16se:font="Segoe UI Emoji" w16se:char="1F60E"/>
          </mc:Choice>
          <mc:Fallback>
            <w:t>😎</w:t>
          </mc:Fallback>
        </mc:AlternateContent>
      </w:r>
    </w:p>
    <w:p w14:paraId="39D58891" w14:textId="56440D09" w:rsidR="00075206" w:rsidRPr="001F05F8" w:rsidRDefault="00DB6C23">
      <w:pPr>
        <w:pStyle w:val="P68B1DB1-Normln3"/>
        <w:rPr>
          <w:lang w:val="fr-FR"/>
        </w:rPr>
      </w:pPr>
      <w:r w:rsidRPr="001F05F8">
        <w:rPr>
          <w:lang w:val="fr-FR"/>
        </w:rPr>
        <w:t>Le répondeur de 10 cm a été développé en pensant aux projets résidentiels de milieu de gamme et comprend :</w:t>
      </w:r>
    </w:p>
    <w:p w14:paraId="2F7B4153" w14:textId="77777777" w:rsidR="00075206" w:rsidRPr="001F05F8" w:rsidRDefault="00DB6C23">
      <w:pPr>
        <w:pStyle w:val="P68B1DB1-Odstavecseseznamem4"/>
        <w:numPr>
          <w:ilvl w:val="0"/>
          <w:numId w:val="3"/>
        </w:numPr>
        <w:rPr>
          <w:lang w:val="fr-FR"/>
        </w:rPr>
      </w:pPr>
      <w:r w:rsidRPr="001F05F8">
        <w:rPr>
          <w:lang w:val="fr-FR"/>
        </w:rPr>
        <w:t>La communication vidéo IP</w:t>
      </w:r>
    </w:p>
    <w:p w14:paraId="75B1A83A" w14:textId="77777777" w:rsidR="00075206" w:rsidRPr="001F05F8" w:rsidRDefault="00DB6C23">
      <w:pPr>
        <w:pStyle w:val="P68B1DB1-Odstavecseseznamem4"/>
        <w:numPr>
          <w:ilvl w:val="0"/>
          <w:numId w:val="3"/>
        </w:numPr>
        <w:rPr>
          <w:lang w:val="fr-FR"/>
        </w:rPr>
      </w:pPr>
      <w:r w:rsidRPr="001F05F8">
        <w:rPr>
          <w:lang w:val="fr-FR"/>
        </w:rPr>
        <w:t>La prise en charge des boutons de sonnette</w:t>
      </w:r>
    </w:p>
    <w:p w14:paraId="353E4F3C" w14:textId="77777777" w:rsidR="00075206" w:rsidRPr="001F05F8" w:rsidRDefault="00DB6C23">
      <w:pPr>
        <w:pStyle w:val="P68B1DB1-Odstavecseseznamem4"/>
        <w:numPr>
          <w:ilvl w:val="0"/>
          <w:numId w:val="3"/>
        </w:numPr>
        <w:rPr>
          <w:lang w:val="fr-FR"/>
        </w:rPr>
      </w:pPr>
      <w:r w:rsidRPr="001F05F8">
        <w:rPr>
          <w:lang w:val="fr-FR"/>
        </w:rPr>
        <w:t>L'installation facile</w:t>
      </w:r>
    </w:p>
    <w:p w14:paraId="41925DDC" w14:textId="55553633" w:rsidR="00075206" w:rsidRPr="001F05F8" w:rsidRDefault="00DB6C23">
      <w:pPr>
        <w:pStyle w:val="P68B1DB1-Odstavecseseznamem4"/>
        <w:numPr>
          <w:ilvl w:val="0"/>
          <w:numId w:val="3"/>
        </w:numPr>
        <w:rPr>
          <w:lang w:val="fr-FR"/>
        </w:rPr>
      </w:pPr>
      <w:r w:rsidRPr="001F05F8">
        <w:rPr>
          <w:lang w:val="fr-FR"/>
        </w:rPr>
        <w:t>L'intégration transparente à l'écosystème 2N</w:t>
      </w:r>
    </w:p>
    <w:p w14:paraId="2F848E22" w14:textId="5CE8E9F8" w:rsidR="00075206" w:rsidRPr="001F05F8" w:rsidRDefault="00DB6C23">
      <w:pPr>
        <w:rPr>
          <w:rFonts w:cstheme="minorHAnsi"/>
          <w:lang w:val="fr-FR"/>
        </w:rPr>
      </w:pPr>
      <w:r w:rsidRPr="001F05F8">
        <w:rPr>
          <w:rFonts w:cstheme="minorHAnsi"/>
          <w:lang w:val="fr-FR"/>
        </w:rPr>
        <w:t>En savoir plus</w:t>
      </w:r>
      <w:r w:rsidRPr="001F05F8">
        <w:rPr>
          <mc:AlternateContent>
            <mc:Choice Requires="w16se">
              <w:rFonts w:cstheme="minorHAnsi"/>
            </mc:Choice>
            <mc:Fallback>
              <w:rFonts w:ascii="Segoe UI Emoji" w:eastAsia="Segoe UI Emoji" w:hAnsi="Segoe UI Emoji" w:cs="Segoe UI Emoji"/>
            </mc:Fallback>
          </mc:AlternateContent>
          <w:lang w:val="fr-FR"/>
        </w:rPr>
        <mc:AlternateContent>
          <mc:Choice Requires="w16se">
            <w16se:symEx w16se:font="Segoe UI Emoji" w16se:char="1F449"/>
          </mc:Choice>
          <mc:Fallback>
            <w:t>👉</w:t>
          </mc:Fallback>
        </mc:AlternateContent>
      </w:r>
      <w:r w:rsidRPr="001F05F8">
        <w:rPr>
          <w:rFonts w:cstheme="minorHAnsi"/>
          <w:lang w:val="fr-FR"/>
        </w:rPr>
        <w:t xml:space="preserve"> [lien]</w:t>
      </w:r>
    </w:p>
    <w:p w14:paraId="29C826EF" w14:textId="77777777" w:rsidR="00075206" w:rsidRPr="001F05F8" w:rsidRDefault="00075206">
      <w:pPr>
        <w:rPr>
          <w:rFonts w:cstheme="minorHAnsi"/>
          <w:lang w:val="fr-FR"/>
        </w:rPr>
      </w:pPr>
    </w:p>
    <w:p w14:paraId="2B3FD119" w14:textId="15BB7E02" w:rsidR="00075206" w:rsidRPr="001F05F8" w:rsidRDefault="00DB6C23">
      <w:pPr>
        <w:pStyle w:val="P68B1DB1-Normln2"/>
        <w:rPr>
          <w:lang w:val="fr-FR"/>
        </w:rPr>
      </w:pPr>
      <w:r w:rsidRPr="001F05F8">
        <w:rPr>
          <w:lang w:val="fr-FR"/>
        </w:rPr>
        <w:t>Promotion sur la page d'accueil</w:t>
      </w:r>
    </w:p>
    <w:p w14:paraId="237B2D4E" w14:textId="391D1A98" w:rsidR="00075206" w:rsidRPr="001F05F8" w:rsidRDefault="00DB6C23">
      <w:pPr>
        <w:pStyle w:val="P68B1DB1-Normln3"/>
        <w:rPr>
          <w:lang w:val="fr-FR"/>
        </w:rPr>
      </w:pPr>
      <w:r w:rsidRPr="001F05F8">
        <w:rPr>
          <w:sz w:val="28"/>
          <w:lang w:val="fr-FR"/>
        </w:rPr>
        <w:t>2N® Clip</w:t>
      </w:r>
      <w:r w:rsidRPr="001F05F8">
        <w:rPr>
          <w:lang w:val="fr-FR"/>
        </w:rPr>
        <w:br/>
        <w:t>La puissance de l'IP pour chaque foyer</w:t>
      </w:r>
    </w:p>
    <w:p w14:paraId="7A8A7CC6" w14:textId="1F46B298" w:rsidR="00075206" w:rsidRPr="001F05F8" w:rsidRDefault="00DB6C23">
      <w:pPr>
        <w:pStyle w:val="P68B1DB1-Normln3"/>
        <w:rPr>
          <w:lang w:val="fr-FR"/>
        </w:rPr>
      </w:pPr>
      <w:r w:rsidRPr="001F05F8">
        <w:rPr>
          <w:lang w:val="fr-FR"/>
        </w:rPr>
        <w:t>Répondeur de 10 cm pour les projets résidentiels de milieu de gamme</w:t>
      </w:r>
    </w:p>
    <w:p w14:paraId="468D0BAB" w14:textId="77777777" w:rsidR="00075206" w:rsidRPr="001F05F8" w:rsidRDefault="00075206">
      <w:pPr>
        <w:rPr>
          <w:rFonts w:asciiTheme="majorHAnsi" w:hAnsiTheme="majorHAnsi" w:cstheme="majorHAnsi"/>
          <w:color w:val="4472C4" w:themeColor="accent1"/>
          <w:sz w:val="28"/>
          <w:lang w:val="fr-FR"/>
        </w:rPr>
      </w:pPr>
    </w:p>
    <w:p w14:paraId="1BDCFAAD" w14:textId="251F659B" w:rsidR="00075206" w:rsidRPr="001F05F8" w:rsidRDefault="00DB6C23">
      <w:pPr>
        <w:pStyle w:val="P68B1DB1-Normln2"/>
        <w:rPr>
          <w:lang w:val="fr-FR"/>
        </w:rPr>
      </w:pPr>
      <w:r w:rsidRPr="001F05F8">
        <w:rPr>
          <w:lang w:val="fr-FR"/>
        </w:rPr>
        <w:t>Liste des produits</w:t>
      </w:r>
    </w:p>
    <w:p w14:paraId="0CFD90D6" w14:textId="7AED29E8" w:rsidR="00075206" w:rsidRPr="001F05F8" w:rsidRDefault="00DB6C23">
      <w:pPr>
        <w:pStyle w:val="P68B1DB1-Normln2"/>
        <w:rPr>
          <w:lang w:val="fr-FR"/>
        </w:rPr>
      </w:pPr>
      <w:r w:rsidRPr="001F05F8">
        <w:rPr>
          <w:lang w:val="fr-FR"/>
        </w:rPr>
        <w:t>2N® Clip</w:t>
      </w:r>
    </w:p>
    <w:p w14:paraId="1E99C3B6" w14:textId="07F37547" w:rsidR="00075206" w:rsidRPr="001F05F8" w:rsidRDefault="00DB6C23">
      <w:pPr>
        <w:pStyle w:val="P68B1DB1-Normln3"/>
        <w:rPr>
          <w:lang w:val="fr-FR"/>
        </w:rPr>
      </w:pPr>
      <w:r w:rsidRPr="001F05F8">
        <w:rPr>
          <w:lang w:val="fr-FR"/>
        </w:rPr>
        <w:t xml:space="preserve">Répondeur de 10 cm parfait pour les projets résidentiels de milieu de gamme. Il offre une vidéo IP de haute qualité, une installation facile et s'intègre parfaitement à l'écosystème 2N. </w:t>
      </w:r>
    </w:p>
    <w:p w14:paraId="2D76104A" w14:textId="3E56AF8F" w:rsidR="00075206" w:rsidRPr="001F05F8" w:rsidRDefault="00DB6C23">
      <w:pPr>
        <w:pStyle w:val="P68B1DB1-Normln5"/>
        <w:rPr>
          <w:lang w:val="fr-FR"/>
        </w:rPr>
      </w:pPr>
      <w:r w:rsidRPr="001F05F8">
        <w:rPr>
          <w:lang w:val="fr-FR"/>
        </w:rPr>
        <w:t>Voici les slogans officiels du produit : veuillez les utiliser directement dans votre communication :</w:t>
      </w:r>
    </w:p>
    <w:p w14:paraId="177917CF" w14:textId="4EFF2688" w:rsidR="00075206" w:rsidRPr="001F05F8" w:rsidRDefault="00DB6C23">
      <w:pPr>
        <w:pStyle w:val="P68B1DB1-Normln6"/>
        <w:rPr>
          <w:lang w:val="fr-FR"/>
        </w:rPr>
      </w:pPr>
      <w:r w:rsidRPr="001F05F8">
        <w:rPr>
          <w:lang w:val="fr-FR"/>
        </w:rPr>
        <w:t xml:space="preserve">Slogan principal : </w:t>
      </w:r>
    </w:p>
    <w:p w14:paraId="1B9315B3" w14:textId="77777777" w:rsidR="00075206" w:rsidRPr="001F05F8" w:rsidRDefault="00DB6C23">
      <w:pPr>
        <w:rPr>
          <w:lang w:val="fr-FR"/>
        </w:rPr>
      </w:pPr>
      <w:r w:rsidRPr="001F05F8">
        <w:rPr>
          <w:lang w:val="fr-FR"/>
        </w:rPr>
        <w:t>La puissance de l'IP pour chaque foyer</w:t>
      </w:r>
    </w:p>
    <w:p w14:paraId="74B44206" w14:textId="7AECB0BD" w:rsidR="00075206" w:rsidRPr="001F05F8" w:rsidRDefault="00DB6C23">
      <w:pPr>
        <w:pStyle w:val="P68B1DB1-Normln6"/>
        <w:rPr>
          <w:lang w:val="fr-FR"/>
        </w:rPr>
      </w:pPr>
      <w:r w:rsidRPr="001F05F8">
        <w:rPr>
          <w:lang w:val="fr-FR"/>
        </w:rPr>
        <w:t>Brève description :</w:t>
      </w:r>
    </w:p>
    <w:p w14:paraId="4255E3C1" w14:textId="3C238F8E" w:rsidR="00075206" w:rsidRPr="001F05F8" w:rsidRDefault="00DB6C23">
      <w:pPr>
        <w:rPr>
          <w:lang w:val="fr-FR"/>
        </w:rPr>
      </w:pPr>
      <w:r w:rsidRPr="001F05F8">
        <w:rPr>
          <w:lang w:val="fr-FR"/>
        </w:rPr>
        <w:t>Nouveau répondeur vidéo IP de 10 cm pour les projets résidentiels de milieu de gamme</w:t>
      </w:r>
    </w:p>
    <w:p w14:paraId="740F3B73" w14:textId="6CC14EF6" w:rsidR="00075206" w:rsidRPr="001F05F8" w:rsidRDefault="00DB6C23">
      <w:pPr>
        <w:pStyle w:val="P68B1DB1-Normln6"/>
        <w:rPr>
          <w:lang w:val="fr-FR"/>
        </w:rPr>
      </w:pPr>
      <w:r w:rsidRPr="001F05F8">
        <w:rPr>
          <w:lang w:val="fr-FR"/>
        </w:rPr>
        <w:t>Description longue</w:t>
      </w:r>
    </w:p>
    <w:p w14:paraId="108D04A8" w14:textId="4F2E3E94" w:rsidR="00075206" w:rsidRPr="001F05F8" w:rsidRDefault="00DB6C23">
      <w:pPr>
        <w:rPr>
          <w:lang w:val="fr-FR"/>
        </w:rPr>
      </w:pPr>
      <w:r w:rsidRPr="001F05F8">
        <w:rPr>
          <w:lang w:val="fr-FR"/>
        </w:rPr>
        <w:t>Apportez la commodité et la sécurité d'une vidéo de haute qualité aux projets résidentiels à prix moyen. Le 2N® Clip est un nouveau répondeur vidéo IP de 10 cm conçu pour répondre à la demande croissante de logements plus abordables.</w:t>
      </w:r>
    </w:p>
    <w:p w14:paraId="75271126" w14:textId="77777777" w:rsidR="00075206" w:rsidRPr="001F05F8" w:rsidRDefault="00075206">
      <w:pPr>
        <w:rPr>
          <w:i/>
          <w:color w:val="FF0000"/>
          <w:lang w:val="fr-FR"/>
        </w:rPr>
      </w:pPr>
    </w:p>
    <w:p w14:paraId="085BE46C" w14:textId="24D227A3" w:rsidR="00075206" w:rsidRPr="001F05F8" w:rsidRDefault="00DB6C23">
      <w:pPr>
        <w:pStyle w:val="P68B1DB1-Normln2"/>
        <w:rPr>
          <w:lang w:val="fr-FR"/>
        </w:rPr>
      </w:pPr>
      <w:r w:rsidRPr="001F05F8">
        <w:rPr>
          <w:lang w:val="fr-FR"/>
        </w:rPr>
        <w:t>Pourquoi avons-nous développé le 2N® Clip ?</w:t>
      </w:r>
    </w:p>
    <w:p w14:paraId="424A4EAD" w14:textId="5A8ACA20" w:rsidR="00075206" w:rsidRPr="001F05F8" w:rsidRDefault="00DB6C23">
      <w:pPr>
        <w:pStyle w:val="P68B1DB1-Normln5"/>
        <w:rPr>
          <w:lang w:val="fr-FR"/>
        </w:rPr>
      </w:pPr>
      <w:r w:rsidRPr="001F05F8">
        <w:rPr>
          <w:lang w:val="fr-FR"/>
        </w:rPr>
        <w:lastRenderedPageBreak/>
        <w:t xml:space="preserve">Ceci est uniquement pour votre information. Veuillez </w:t>
      </w:r>
      <w:r w:rsidRPr="001F05F8">
        <w:rPr>
          <w:b/>
          <w:lang w:val="fr-FR"/>
        </w:rPr>
        <w:t>ne pas utiliser cette copie</w:t>
      </w:r>
      <w:r w:rsidRPr="001F05F8">
        <w:rPr>
          <w:lang w:val="fr-FR"/>
        </w:rPr>
        <w:t xml:space="preserve"> dans votre communication </w:t>
      </w:r>
    </w:p>
    <w:p w14:paraId="0815259E" w14:textId="77777777" w:rsidR="00075206" w:rsidRPr="001F05F8" w:rsidRDefault="00DB6C23">
      <w:pPr>
        <w:rPr>
          <w:lang w:val="fr-FR"/>
        </w:rPr>
      </w:pPr>
      <w:r w:rsidRPr="001F05F8">
        <w:rPr>
          <w:lang w:val="fr-FR"/>
        </w:rPr>
        <w:t xml:space="preserve">Nous avons récemment commencé à nous concentrer de plus en plus sur la verticale résidentielle – et avec cela vient un besoin de répondre à la forte augmentation de la demande de logements abordables. </w:t>
      </w:r>
    </w:p>
    <w:p w14:paraId="4F84527E" w14:textId="68F8FBEB" w:rsidR="00075206" w:rsidRPr="001F05F8" w:rsidRDefault="00DB6C23">
      <w:pPr>
        <w:rPr>
          <w:lang w:val="fr-FR"/>
        </w:rPr>
      </w:pPr>
      <w:r w:rsidRPr="001F05F8">
        <w:rPr>
          <w:lang w:val="fr-FR"/>
        </w:rPr>
        <w:t xml:space="preserve">Nous avons donc conçu un répondeur qui conserve la qualité des appareils 2N et offre toutes les fonctionnalités nécessaires telles que la communication vidéo IP haute spécification et la prise en charge des boutons de sonnette : le </w:t>
      </w:r>
      <w:r w:rsidRPr="001F05F8">
        <w:rPr>
          <w:b/>
          <w:lang w:val="fr-FR"/>
        </w:rPr>
        <w:t>tout à un prix inférieur</w:t>
      </w:r>
      <w:r w:rsidRPr="001F05F8">
        <w:rPr>
          <w:lang w:val="fr-FR"/>
        </w:rPr>
        <w:t>.</w:t>
      </w:r>
    </w:p>
    <w:p w14:paraId="1E2568CF" w14:textId="77777777" w:rsidR="00075206" w:rsidRPr="001F05F8" w:rsidRDefault="00075206">
      <w:pPr>
        <w:rPr>
          <w:u w:val="single"/>
          <w:lang w:val="fr-FR"/>
        </w:rPr>
      </w:pPr>
    </w:p>
    <w:p w14:paraId="52C73E4D" w14:textId="5A7A2C7B" w:rsidR="00075206" w:rsidRPr="001F05F8" w:rsidRDefault="00DB6C23">
      <w:pPr>
        <w:pStyle w:val="P68B1DB1-Normln2"/>
        <w:rPr>
          <w:lang w:val="fr-FR"/>
        </w:rPr>
      </w:pPr>
      <w:r w:rsidRPr="001F05F8">
        <w:rPr>
          <w:lang w:val="fr-FR"/>
        </w:rPr>
        <w:t>Produits USP</w:t>
      </w:r>
    </w:p>
    <w:p w14:paraId="58578ECA" w14:textId="7EC0C761" w:rsidR="00075206" w:rsidRPr="001F05F8" w:rsidRDefault="00DB6C23">
      <w:pPr>
        <w:pStyle w:val="P68B1DB1-Normln5"/>
        <w:rPr>
          <w:lang w:val="fr-FR"/>
        </w:rPr>
      </w:pPr>
      <w:r w:rsidRPr="001F05F8">
        <w:rPr>
          <w:lang w:val="fr-FR"/>
        </w:rPr>
        <w:t>Ce sont toutes les choses qui rendent le 2N® Clip génial ! Utilisez-les dans votre communication chaque fois que vous en avez besoin</w:t>
      </w:r>
    </w:p>
    <w:p w14:paraId="6972F3BA" w14:textId="065A877C" w:rsidR="00075206" w:rsidRPr="001F05F8" w:rsidRDefault="00DB6C23">
      <w:pPr>
        <w:pStyle w:val="P68B1DB1-Odstavecseseznamem7"/>
        <w:numPr>
          <w:ilvl w:val="0"/>
          <w:numId w:val="2"/>
        </w:numPr>
        <w:rPr>
          <w:lang w:val="fr-FR"/>
        </w:rPr>
      </w:pPr>
      <w:r w:rsidRPr="001F05F8">
        <w:rPr>
          <w:lang w:val="fr-FR"/>
        </w:rPr>
        <w:t>Conçu en gardant à l'esprit l'aspect abordable</w:t>
      </w:r>
    </w:p>
    <w:p w14:paraId="070E0ED6" w14:textId="3C3FBC13" w:rsidR="00075206" w:rsidRPr="001F05F8" w:rsidRDefault="00DB6C23">
      <w:pPr>
        <w:rPr>
          <w:lang w:val="fr-FR"/>
        </w:rPr>
      </w:pPr>
      <w:r w:rsidRPr="001F05F8">
        <w:rPr>
          <w:lang w:val="fr-FR"/>
        </w:rPr>
        <w:t>Orienté vers le milieu de gamme, le 2N® Clip offre une vidéo IP, une esthétique élégante et la fiabilité reconnue des produits 2N, le tout sans l'étiquette de prix premium.</w:t>
      </w:r>
    </w:p>
    <w:p w14:paraId="6ACBA95A" w14:textId="4B889A90" w:rsidR="00075206" w:rsidRPr="001F05F8" w:rsidRDefault="00DB6C23">
      <w:pPr>
        <w:pStyle w:val="P68B1DB1-Odstavecseseznamem7"/>
        <w:numPr>
          <w:ilvl w:val="0"/>
          <w:numId w:val="2"/>
        </w:numPr>
        <w:rPr>
          <w:lang w:val="fr-FR"/>
        </w:rPr>
      </w:pPr>
      <w:r w:rsidRPr="001F05F8">
        <w:rPr>
          <w:lang w:val="fr-FR"/>
        </w:rPr>
        <w:t>Améliorer la sécurité : transition vers la vidéo IP</w:t>
      </w:r>
    </w:p>
    <w:p w14:paraId="2C566714" w14:textId="60B67C6F" w:rsidR="00075206" w:rsidRPr="001F05F8" w:rsidRDefault="00DB6C23">
      <w:pPr>
        <w:rPr>
          <w:lang w:val="fr-FR"/>
        </w:rPr>
      </w:pPr>
      <w:r w:rsidRPr="001F05F8">
        <w:rPr>
          <w:lang w:val="fr-FR"/>
        </w:rPr>
        <w:t>Faites vos adieux aux jours des images floues de systèmes analogiques obsolètes. La vidéo IP de haute qualité est devenue la norme dans la vie contemporaine, offrant une sécurité considérablement améliorée. Alignez-vous sur les normes de l'industrie en adoptant le 2N® Clip.</w:t>
      </w:r>
    </w:p>
    <w:p w14:paraId="2E59D302" w14:textId="646E85A8" w:rsidR="00075206" w:rsidRPr="001F05F8" w:rsidRDefault="00DB6C23">
      <w:pPr>
        <w:pStyle w:val="P68B1DB1-Odstavecseseznamem7"/>
        <w:numPr>
          <w:ilvl w:val="0"/>
          <w:numId w:val="2"/>
        </w:numPr>
        <w:rPr>
          <w:lang w:val="fr-FR"/>
        </w:rPr>
      </w:pPr>
      <w:r w:rsidRPr="001F05F8">
        <w:rPr>
          <w:lang w:val="fr-FR"/>
        </w:rPr>
        <w:t>L'intégration transparente à l'écosystème 2N</w:t>
      </w:r>
    </w:p>
    <w:p w14:paraId="1B43FA44" w14:textId="1277152D" w:rsidR="00075206" w:rsidRPr="001F05F8" w:rsidRDefault="00DB6C23">
      <w:pPr>
        <w:rPr>
          <w:lang w:val="fr-FR"/>
        </w:rPr>
      </w:pPr>
      <w:r w:rsidRPr="001F05F8">
        <w:rPr>
          <w:lang w:val="fr-FR"/>
        </w:rPr>
        <w:t>Fonctionnant sur le système d'exploitation 2N OS robuste et fiable, le même système d'exploitation que l'on trouve dans les offres les plus premium de 2N, le 2N® Clip peut être facilement géré et configuré à distance via la plateforme My2N Management Platform.</w:t>
      </w:r>
    </w:p>
    <w:p w14:paraId="51B70B78" w14:textId="1238AB18" w:rsidR="00075206" w:rsidRPr="001F05F8" w:rsidRDefault="00DB6C23">
      <w:pPr>
        <w:pStyle w:val="P68B1DB1-Odstavecseseznamem7"/>
        <w:numPr>
          <w:ilvl w:val="0"/>
          <w:numId w:val="2"/>
        </w:numPr>
        <w:rPr>
          <w:lang w:val="fr-FR"/>
        </w:rPr>
      </w:pPr>
      <w:r w:rsidRPr="001F05F8">
        <w:rPr>
          <w:lang w:val="fr-FR"/>
        </w:rPr>
        <w:t>L'installation facile</w:t>
      </w:r>
    </w:p>
    <w:p w14:paraId="7B90C274" w14:textId="0295D3E8" w:rsidR="00075206" w:rsidRPr="001F05F8" w:rsidRDefault="00DB6C23">
      <w:pPr>
        <w:rPr>
          <w:lang w:val="fr-FR"/>
        </w:rPr>
      </w:pPr>
      <w:r w:rsidRPr="001F05F8">
        <w:rPr>
          <w:lang w:val="fr-FR"/>
        </w:rPr>
        <w:t>Faites l'expérience d'une installation rapide en seulement trois minutes ! Avec le processus simple de visser deux vis et de « clipser » sans effort du 2N® Clip sur le mur, ce poste de réception établit une nouvelle norme pour une installation rapide sur le marché.</w:t>
      </w:r>
    </w:p>
    <w:p w14:paraId="3916653E" w14:textId="31EFF960" w:rsidR="00075206" w:rsidRPr="001F05F8" w:rsidRDefault="00DB6C23">
      <w:pPr>
        <w:pStyle w:val="P68B1DB1-Odstavecseseznamem7"/>
        <w:numPr>
          <w:ilvl w:val="0"/>
          <w:numId w:val="2"/>
        </w:numPr>
        <w:rPr>
          <w:lang w:val="fr-FR"/>
        </w:rPr>
      </w:pPr>
      <w:r w:rsidRPr="001F05F8">
        <w:rPr>
          <w:lang w:val="fr-FR"/>
        </w:rPr>
        <w:t>Prise en charge de la sonnette</w:t>
      </w:r>
    </w:p>
    <w:p w14:paraId="7C27E4E2" w14:textId="34D92A9E" w:rsidR="00075206" w:rsidRPr="001F05F8" w:rsidRDefault="00DB6C23">
      <w:pPr>
        <w:rPr>
          <w:lang w:val="fr-FR"/>
        </w:rPr>
      </w:pPr>
      <w:r w:rsidRPr="001F05F8">
        <w:rPr>
          <w:lang w:val="fr-FR"/>
        </w:rPr>
        <w:t>La prise en charge des boutons de sonnette est incluse. En connectant directement le bouton de sonnette au 2N® Clip, vous éliminez le besoin d'électronique supplémentaire et réduisez les coûts associés aux sonnettes traditionnelles.</w:t>
      </w:r>
    </w:p>
    <w:p w14:paraId="61C8B246" w14:textId="1ECA157F" w:rsidR="00075206" w:rsidRPr="001F05F8" w:rsidRDefault="00DB6C23">
      <w:pPr>
        <w:pStyle w:val="P68B1DB1-Odstavecseseznamem7"/>
        <w:numPr>
          <w:ilvl w:val="0"/>
          <w:numId w:val="2"/>
        </w:numPr>
        <w:rPr>
          <w:lang w:val="fr-FR"/>
        </w:rPr>
      </w:pPr>
      <w:r w:rsidRPr="001F05F8">
        <w:rPr>
          <w:lang w:val="fr-FR"/>
        </w:rPr>
        <w:t>Convient aux malentendants</w:t>
      </w:r>
    </w:p>
    <w:p w14:paraId="7CBA51F6" w14:textId="7CC3B95B" w:rsidR="00075206" w:rsidRPr="001F05F8" w:rsidRDefault="00DB6C23">
      <w:pPr>
        <w:rPr>
          <w:lang w:val="fr-FR"/>
        </w:rPr>
      </w:pPr>
      <w:r w:rsidRPr="001F05F8">
        <w:rPr>
          <w:lang w:val="fr-FR"/>
        </w:rPr>
        <w:t>Répondez aux besoins des malentendants avec la variante 2N® Clip qui inclut une boucle d'induction intégrée. Cette option est particulièrement avantageuse pour les projets privilégiant l'accessibilité. Veuillez noter que ce lancement est prévu pour le deuxième trimestre de 2024.</w:t>
      </w:r>
    </w:p>
    <w:p w14:paraId="3031D042" w14:textId="415E06E7" w:rsidR="00075206" w:rsidRPr="001F05F8" w:rsidRDefault="00DB6C23">
      <w:pPr>
        <w:pStyle w:val="P68B1DB1-Odstavecseseznamem7"/>
        <w:numPr>
          <w:ilvl w:val="0"/>
          <w:numId w:val="2"/>
        </w:numPr>
        <w:rPr>
          <w:lang w:val="fr-FR"/>
        </w:rPr>
      </w:pPr>
      <w:r w:rsidRPr="001F05F8">
        <w:rPr>
          <w:lang w:val="fr-FR"/>
        </w:rPr>
        <w:t>Décisions rapides pour des projets plus faciles !</w:t>
      </w:r>
    </w:p>
    <w:p w14:paraId="75773802" w14:textId="2E463236" w:rsidR="00075206" w:rsidRPr="001F05F8" w:rsidRDefault="00DB6C23">
      <w:pPr>
        <w:rPr>
          <w:lang w:val="fr-FR"/>
        </w:rPr>
      </w:pPr>
      <w:r w:rsidRPr="001F05F8">
        <w:rPr>
          <w:lang w:val="fr-FR"/>
        </w:rPr>
        <w:lastRenderedPageBreak/>
        <w:t>Rationalisez votre processus de prise de décision et accélérez les délais du projet. Avec sa simplicité élégante, une option monochrome, seulement deux variantes de produit (avec et sans boucle d'induction), et aucune exigence d'accessoires supplémentaires pour l'installation murale standard, le 2N® Clip offre une solution sans tracas.</w:t>
      </w:r>
    </w:p>
    <w:p w14:paraId="6B79DFA6" w14:textId="77777777" w:rsidR="00075206" w:rsidRPr="001F05F8" w:rsidRDefault="00075206">
      <w:pPr>
        <w:rPr>
          <w:lang w:val="fr-FR"/>
        </w:rPr>
      </w:pPr>
    </w:p>
    <w:p w14:paraId="699BAB1A" w14:textId="79AC8BBE" w:rsidR="00075206" w:rsidRPr="001F05F8" w:rsidRDefault="00DB6C23">
      <w:pPr>
        <w:pStyle w:val="P68B1DB1-Normln5"/>
        <w:rPr>
          <w:lang w:val="fr-FR"/>
        </w:rPr>
      </w:pPr>
      <w:r w:rsidRPr="001F05F8">
        <w:rPr>
          <w:lang w:val="fr-FR"/>
        </w:rPr>
        <w:t>Information technique :</w:t>
      </w:r>
    </w:p>
    <w:p w14:paraId="08E4E7B3" w14:textId="77777777" w:rsidR="00075206" w:rsidRPr="001F05F8" w:rsidRDefault="00DB6C23">
      <w:pPr>
        <w:pStyle w:val="P68B1DB1-Normln8"/>
        <w:rPr>
          <w:lang w:val="fr-FR"/>
        </w:rPr>
      </w:pPr>
      <w:r w:rsidRPr="001F05F8">
        <w:rPr>
          <w:lang w:val="fr-FR"/>
        </w:rPr>
        <w:t>Variantes du 2N® Clip</w:t>
      </w:r>
    </w:p>
    <w:p w14:paraId="50996750" w14:textId="1574EDD2" w:rsidR="00075206" w:rsidRPr="001F05F8" w:rsidRDefault="00DB6C23">
      <w:pPr>
        <w:rPr>
          <w:lang w:val="fr-FR"/>
        </w:rPr>
      </w:pPr>
      <w:r w:rsidRPr="001F05F8">
        <w:rPr>
          <w:lang w:val="fr-FR"/>
        </w:rPr>
        <w:t>2N® Clip, Ethernet - 9138511</w:t>
      </w:r>
    </w:p>
    <w:p w14:paraId="281D4520" w14:textId="3C8F8FC9" w:rsidR="00075206" w:rsidRPr="001F05F8" w:rsidRDefault="00DB6C23">
      <w:pPr>
        <w:rPr>
          <w:lang w:val="fr-FR"/>
        </w:rPr>
      </w:pPr>
      <w:r w:rsidRPr="001F05F8">
        <w:rPr>
          <w:lang w:val="fr-FR"/>
        </w:rPr>
        <w:t>2N® Clip, Ethernet, Boucle d'Induction (disponible au T2 2024) - 9138512</w:t>
      </w:r>
    </w:p>
    <w:p w14:paraId="05F1A708" w14:textId="77777777" w:rsidR="00075206" w:rsidRPr="001F05F8" w:rsidRDefault="00DB6C23">
      <w:pPr>
        <w:pStyle w:val="P68B1DB1-Normln8"/>
        <w:rPr>
          <w:lang w:val="fr-FR"/>
        </w:rPr>
      </w:pPr>
      <w:r w:rsidRPr="001F05F8">
        <w:rPr>
          <w:lang w:val="fr-FR"/>
        </w:rPr>
        <w:t>Accessoire de montage</w:t>
      </w:r>
    </w:p>
    <w:p w14:paraId="22A19F8C" w14:textId="1F1F8496" w:rsidR="00075206" w:rsidRPr="001F05F8" w:rsidRDefault="00DB6C23">
      <w:pPr>
        <w:rPr>
          <w:lang w:val="fr-FR"/>
        </w:rPr>
      </w:pPr>
      <w:r w:rsidRPr="001F05F8">
        <w:rPr>
          <w:lang w:val="fr-FR"/>
        </w:rPr>
        <w:t>Support de bureau du 2N Clip (9138002)</w:t>
      </w:r>
    </w:p>
    <w:p w14:paraId="59B96E72" w14:textId="77777777" w:rsidR="00075206" w:rsidRPr="001F05F8" w:rsidRDefault="00DB6C23">
      <w:pPr>
        <w:pStyle w:val="P68B1DB1-Normln8"/>
        <w:rPr>
          <w:lang w:val="fr-FR"/>
        </w:rPr>
      </w:pPr>
      <w:r w:rsidRPr="001F05F8">
        <w:rPr>
          <w:lang w:val="fr-FR"/>
        </w:rPr>
        <w:t>Spécifications techniques</w:t>
      </w:r>
    </w:p>
    <w:tbl>
      <w:tblPr>
        <w:tblW w:w="8640" w:type="dxa"/>
        <w:tblLook w:val="04A0" w:firstRow="1" w:lastRow="0" w:firstColumn="1" w:lastColumn="0" w:noHBand="0" w:noVBand="1"/>
      </w:tblPr>
      <w:tblGrid>
        <w:gridCol w:w="3080"/>
        <w:gridCol w:w="5560"/>
      </w:tblGrid>
      <w:tr w:rsidR="00075206" w:rsidRPr="001F05F8" w14:paraId="51F5B802" w14:textId="77777777">
        <w:trPr>
          <w:trHeight w:val="288"/>
        </w:trPr>
        <w:tc>
          <w:tcPr>
            <w:tcW w:w="8640" w:type="dxa"/>
            <w:gridSpan w:val="2"/>
            <w:tcBorders>
              <w:top w:val="nil"/>
              <w:left w:val="nil"/>
              <w:bottom w:val="nil"/>
              <w:right w:val="nil"/>
            </w:tcBorders>
            <w:shd w:val="clear" w:color="000000" w:fill="F5F6F7"/>
            <w:hideMark/>
          </w:tcPr>
          <w:p w14:paraId="39CEEA0D" w14:textId="77777777" w:rsidR="00075206" w:rsidRPr="001F05F8" w:rsidRDefault="00DB6C23">
            <w:pPr>
              <w:pStyle w:val="P68B1DB1-Normln9"/>
              <w:spacing w:after="0" w:line="240" w:lineRule="auto"/>
              <w:rPr>
                <w:lang w:val="fr-FR"/>
              </w:rPr>
            </w:pPr>
            <w:r w:rsidRPr="001F05F8">
              <w:rPr>
                <w:lang w:val="fr-FR"/>
              </w:rPr>
              <w:t>Alimentation</w:t>
            </w:r>
          </w:p>
        </w:tc>
      </w:tr>
      <w:tr w:rsidR="00075206" w:rsidRPr="001F05F8" w14:paraId="19507762" w14:textId="77777777">
        <w:trPr>
          <w:trHeight w:val="288"/>
        </w:trPr>
        <w:tc>
          <w:tcPr>
            <w:tcW w:w="3080" w:type="dxa"/>
            <w:tcBorders>
              <w:top w:val="nil"/>
              <w:left w:val="nil"/>
              <w:bottom w:val="nil"/>
              <w:right w:val="nil"/>
            </w:tcBorders>
            <w:shd w:val="clear" w:color="000000" w:fill="F5F6F7"/>
            <w:hideMark/>
          </w:tcPr>
          <w:p w14:paraId="5AA102E9" w14:textId="77777777" w:rsidR="00075206" w:rsidRPr="001F05F8" w:rsidRDefault="00DB6C23">
            <w:pPr>
              <w:pStyle w:val="P68B1DB1-Normln10"/>
              <w:spacing w:after="0" w:line="240" w:lineRule="auto"/>
              <w:rPr>
                <w:lang w:val="fr-FR"/>
              </w:rPr>
            </w:pPr>
            <w:r w:rsidRPr="001F05F8">
              <w:rPr>
                <w:lang w:val="fr-FR"/>
              </w:rPr>
              <w:t xml:space="preserve">Type </w:t>
            </w:r>
          </w:p>
        </w:tc>
        <w:tc>
          <w:tcPr>
            <w:tcW w:w="5560" w:type="dxa"/>
            <w:tcBorders>
              <w:top w:val="nil"/>
              <w:left w:val="nil"/>
              <w:bottom w:val="nil"/>
              <w:right w:val="nil"/>
            </w:tcBorders>
            <w:shd w:val="clear" w:color="000000" w:fill="F5F6F7"/>
            <w:vAlign w:val="bottom"/>
            <w:hideMark/>
          </w:tcPr>
          <w:p w14:paraId="6DF98AD8" w14:textId="77777777" w:rsidR="00075206" w:rsidRPr="001F05F8" w:rsidRDefault="00DB6C23">
            <w:pPr>
              <w:pStyle w:val="P68B1DB1-Normln10"/>
              <w:spacing w:after="0" w:line="240" w:lineRule="auto"/>
              <w:rPr>
                <w:lang w:val="fr-FR"/>
              </w:rPr>
            </w:pPr>
            <w:r w:rsidRPr="001F05F8">
              <w:rPr>
                <w:lang w:val="fr-FR"/>
              </w:rPr>
              <w:t>PoE</w:t>
            </w:r>
          </w:p>
        </w:tc>
      </w:tr>
      <w:tr w:rsidR="00075206" w:rsidRPr="001F05F8" w14:paraId="2C59AFB5" w14:textId="77777777">
        <w:trPr>
          <w:trHeight w:val="288"/>
        </w:trPr>
        <w:tc>
          <w:tcPr>
            <w:tcW w:w="3080" w:type="dxa"/>
            <w:tcBorders>
              <w:top w:val="nil"/>
              <w:left w:val="nil"/>
              <w:bottom w:val="nil"/>
              <w:right w:val="nil"/>
            </w:tcBorders>
            <w:shd w:val="clear" w:color="000000" w:fill="F5F6F7"/>
            <w:hideMark/>
          </w:tcPr>
          <w:p w14:paraId="3F00A845" w14:textId="77777777" w:rsidR="00075206" w:rsidRPr="001F05F8" w:rsidRDefault="00DB6C23">
            <w:pPr>
              <w:pStyle w:val="P68B1DB1-Normln10"/>
              <w:spacing w:after="0" w:line="240" w:lineRule="auto"/>
              <w:rPr>
                <w:lang w:val="fr-FR"/>
              </w:rPr>
            </w:pPr>
            <w:r w:rsidRPr="001F05F8">
              <w:rPr>
                <w:lang w:val="fr-FR"/>
              </w:rPr>
              <w:t xml:space="preserve">PoE </w:t>
            </w:r>
          </w:p>
        </w:tc>
        <w:tc>
          <w:tcPr>
            <w:tcW w:w="5560" w:type="dxa"/>
            <w:tcBorders>
              <w:top w:val="nil"/>
              <w:left w:val="nil"/>
              <w:bottom w:val="nil"/>
              <w:right w:val="nil"/>
            </w:tcBorders>
            <w:shd w:val="clear" w:color="000000" w:fill="F5F6F7"/>
            <w:vAlign w:val="bottom"/>
            <w:hideMark/>
          </w:tcPr>
          <w:p w14:paraId="1744255A" w14:textId="77777777" w:rsidR="00075206" w:rsidRPr="001F05F8" w:rsidRDefault="00DB6C23">
            <w:pPr>
              <w:pStyle w:val="P68B1DB1-Normln11"/>
              <w:spacing w:after="0" w:line="240" w:lineRule="auto"/>
              <w:rPr>
                <w:lang w:val="fr-FR"/>
              </w:rPr>
            </w:pPr>
            <w:r w:rsidRPr="001F05F8">
              <w:rPr>
                <w:lang w:val="fr-FR"/>
              </w:rPr>
              <w:t>802.3af Classe 0, 48 V CC, 200 mA</w:t>
            </w:r>
          </w:p>
        </w:tc>
      </w:tr>
      <w:tr w:rsidR="00075206" w:rsidRPr="001F05F8" w14:paraId="0161D337" w14:textId="77777777">
        <w:trPr>
          <w:trHeight w:val="288"/>
        </w:trPr>
        <w:tc>
          <w:tcPr>
            <w:tcW w:w="8640" w:type="dxa"/>
            <w:gridSpan w:val="2"/>
            <w:tcBorders>
              <w:top w:val="nil"/>
              <w:left w:val="nil"/>
              <w:bottom w:val="nil"/>
              <w:right w:val="nil"/>
            </w:tcBorders>
            <w:shd w:val="clear" w:color="000000" w:fill="F5F6F7"/>
            <w:hideMark/>
          </w:tcPr>
          <w:p w14:paraId="07B68D92" w14:textId="77777777" w:rsidR="00075206" w:rsidRPr="001F05F8" w:rsidRDefault="00DB6C23">
            <w:pPr>
              <w:pStyle w:val="P68B1DB1-Normln9"/>
              <w:spacing w:after="0" w:line="240" w:lineRule="auto"/>
              <w:rPr>
                <w:lang w:val="fr-FR"/>
              </w:rPr>
            </w:pPr>
            <w:r w:rsidRPr="001F05F8">
              <w:rPr>
                <w:lang w:val="fr-FR"/>
              </w:rPr>
              <w:t>Interface utilisateur</w:t>
            </w:r>
          </w:p>
        </w:tc>
      </w:tr>
      <w:tr w:rsidR="00075206" w:rsidRPr="001F05F8" w14:paraId="54193A17" w14:textId="77777777">
        <w:trPr>
          <w:trHeight w:val="288"/>
        </w:trPr>
        <w:tc>
          <w:tcPr>
            <w:tcW w:w="3080" w:type="dxa"/>
            <w:tcBorders>
              <w:top w:val="nil"/>
              <w:left w:val="nil"/>
              <w:bottom w:val="nil"/>
              <w:right w:val="nil"/>
            </w:tcBorders>
            <w:shd w:val="clear" w:color="000000" w:fill="F5F6F7"/>
            <w:hideMark/>
          </w:tcPr>
          <w:p w14:paraId="20F088CC" w14:textId="77777777" w:rsidR="00075206" w:rsidRPr="001F05F8" w:rsidRDefault="00DB6C23">
            <w:pPr>
              <w:pStyle w:val="P68B1DB1-Normln10"/>
              <w:spacing w:after="0" w:line="240" w:lineRule="auto"/>
              <w:rPr>
                <w:lang w:val="fr-FR"/>
              </w:rPr>
            </w:pPr>
            <w:r w:rsidRPr="001F05F8">
              <w:rPr>
                <w:lang w:val="fr-FR"/>
              </w:rPr>
              <w:t>Contrôles</w:t>
            </w:r>
          </w:p>
        </w:tc>
        <w:tc>
          <w:tcPr>
            <w:tcW w:w="5560" w:type="dxa"/>
            <w:tcBorders>
              <w:top w:val="nil"/>
              <w:left w:val="nil"/>
              <w:bottom w:val="nil"/>
              <w:right w:val="nil"/>
            </w:tcBorders>
            <w:shd w:val="clear" w:color="000000" w:fill="F5F6F7"/>
            <w:vAlign w:val="bottom"/>
            <w:hideMark/>
          </w:tcPr>
          <w:p w14:paraId="46BCCD35" w14:textId="77777777" w:rsidR="00075206" w:rsidRPr="001F05F8" w:rsidRDefault="00DB6C23">
            <w:pPr>
              <w:pStyle w:val="P68B1DB1-Normln10"/>
              <w:spacing w:after="0" w:line="240" w:lineRule="auto"/>
              <w:rPr>
                <w:lang w:val="fr-FR"/>
              </w:rPr>
            </w:pPr>
            <w:r w:rsidRPr="001F05F8">
              <w:rPr>
                <w:lang w:val="fr-FR"/>
              </w:rPr>
              <w:t>3 boutons capacitifs</w:t>
            </w:r>
          </w:p>
        </w:tc>
      </w:tr>
      <w:tr w:rsidR="00075206" w:rsidRPr="001F05F8" w14:paraId="4837480E" w14:textId="77777777">
        <w:trPr>
          <w:trHeight w:val="288"/>
        </w:trPr>
        <w:tc>
          <w:tcPr>
            <w:tcW w:w="3080" w:type="dxa"/>
            <w:tcBorders>
              <w:top w:val="nil"/>
              <w:left w:val="nil"/>
              <w:bottom w:val="nil"/>
              <w:right w:val="nil"/>
            </w:tcBorders>
            <w:shd w:val="clear" w:color="000000" w:fill="F5F6F7"/>
            <w:hideMark/>
          </w:tcPr>
          <w:p w14:paraId="66D65F9E" w14:textId="77777777" w:rsidR="00075206" w:rsidRPr="001F05F8" w:rsidRDefault="00DB6C23">
            <w:pPr>
              <w:pStyle w:val="P68B1DB1-Normln10"/>
              <w:spacing w:after="0" w:line="240" w:lineRule="auto"/>
              <w:rPr>
                <w:lang w:val="fr-FR"/>
              </w:rPr>
            </w:pPr>
            <w:r w:rsidRPr="001F05F8">
              <w:rPr>
                <w:lang w:val="fr-FR"/>
              </w:rPr>
              <w:t>Opération</w:t>
            </w:r>
          </w:p>
        </w:tc>
        <w:tc>
          <w:tcPr>
            <w:tcW w:w="5560" w:type="dxa"/>
            <w:tcBorders>
              <w:top w:val="nil"/>
              <w:left w:val="nil"/>
              <w:bottom w:val="nil"/>
              <w:right w:val="nil"/>
            </w:tcBorders>
            <w:shd w:val="clear" w:color="000000" w:fill="F5F6F7"/>
            <w:vAlign w:val="bottom"/>
            <w:hideMark/>
          </w:tcPr>
          <w:p w14:paraId="491F1361" w14:textId="77777777" w:rsidR="00075206" w:rsidRPr="001F05F8" w:rsidRDefault="00DB6C23">
            <w:pPr>
              <w:pStyle w:val="P68B1DB1-Normln10"/>
              <w:spacing w:after="0" w:line="240" w:lineRule="auto"/>
              <w:rPr>
                <w:lang w:val="fr-FR"/>
              </w:rPr>
            </w:pPr>
            <w:r w:rsidRPr="001F05F8">
              <w:rPr>
                <w:lang w:val="fr-FR"/>
              </w:rPr>
              <w:t>appuyez et maintenez enfoncé le bouton de RÉINITIALISATION pour restaurer les paramètres d'usine</w:t>
            </w:r>
          </w:p>
        </w:tc>
      </w:tr>
      <w:tr w:rsidR="00075206" w:rsidRPr="001F05F8" w14:paraId="626D4F87" w14:textId="77777777">
        <w:trPr>
          <w:trHeight w:val="288"/>
        </w:trPr>
        <w:tc>
          <w:tcPr>
            <w:tcW w:w="8640" w:type="dxa"/>
            <w:gridSpan w:val="2"/>
            <w:tcBorders>
              <w:top w:val="nil"/>
              <w:left w:val="nil"/>
              <w:bottom w:val="nil"/>
              <w:right w:val="nil"/>
            </w:tcBorders>
            <w:shd w:val="clear" w:color="000000" w:fill="F5F6F7"/>
            <w:hideMark/>
          </w:tcPr>
          <w:p w14:paraId="0BD4166F" w14:textId="77777777" w:rsidR="00075206" w:rsidRPr="001F05F8" w:rsidRDefault="00DB6C23">
            <w:pPr>
              <w:pStyle w:val="P68B1DB1-Normln9"/>
              <w:spacing w:after="0" w:line="240" w:lineRule="auto"/>
              <w:rPr>
                <w:lang w:val="fr-FR"/>
              </w:rPr>
            </w:pPr>
            <w:r w:rsidRPr="001F05F8">
              <w:rPr>
                <w:lang w:val="fr-FR"/>
              </w:rPr>
              <w:t>Audio</w:t>
            </w:r>
          </w:p>
        </w:tc>
      </w:tr>
      <w:tr w:rsidR="00075206" w:rsidRPr="001F05F8" w14:paraId="1DC12B0C" w14:textId="77777777">
        <w:trPr>
          <w:trHeight w:val="288"/>
        </w:trPr>
        <w:tc>
          <w:tcPr>
            <w:tcW w:w="3080" w:type="dxa"/>
            <w:tcBorders>
              <w:top w:val="nil"/>
              <w:left w:val="nil"/>
              <w:bottom w:val="nil"/>
              <w:right w:val="nil"/>
            </w:tcBorders>
            <w:shd w:val="clear" w:color="000000" w:fill="F5F6F7"/>
            <w:hideMark/>
          </w:tcPr>
          <w:p w14:paraId="1690D885" w14:textId="77777777" w:rsidR="00075206" w:rsidRPr="001F05F8" w:rsidRDefault="00DB6C23">
            <w:pPr>
              <w:pStyle w:val="P68B1DB1-Normln10"/>
              <w:spacing w:after="0" w:line="240" w:lineRule="auto"/>
              <w:rPr>
                <w:lang w:val="fr-FR"/>
              </w:rPr>
            </w:pPr>
            <w:r w:rsidRPr="001F05F8">
              <w:rPr>
                <w:lang w:val="fr-FR"/>
              </w:rPr>
              <w:t>Microphone</w:t>
            </w:r>
          </w:p>
        </w:tc>
        <w:tc>
          <w:tcPr>
            <w:tcW w:w="5560" w:type="dxa"/>
            <w:tcBorders>
              <w:top w:val="nil"/>
              <w:left w:val="nil"/>
              <w:bottom w:val="nil"/>
              <w:right w:val="nil"/>
            </w:tcBorders>
            <w:shd w:val="clear" w:color="000000" w:fill="F5F6F7"/>
            <w:vAlign w:val="bottom"/>
            <w:hideMark/>
          </w:tcPr>
          <w:p w14:paraId="4DCF1E10" w14:textId="77777777" w:rsidR="00075206" w:rsidRPr="001F05F8" w:rsidRDefault="00DB6C23">
            <w:pPr>
              <w:pStyle w:val="P68B1DB1-Normln10"/>
              <w:spacing w:after="0" w:line="240" w:lineRule="auto"/>
              <w:rPr>
                <w:lang w:val="fr-FR"/>
              </w:rPr>
            </w:pPr>
            <w:r w:rsidRPr="001F05F8">
              <w:rPr>
                <w:lang w:val="fr-FR"/>
              </w:rPr>
              <w:t>intégré</w:t>
            </w:r>
          </w:p>
        </w:tc>
      </w:tr>
      <w:tr w:rsidR="00075206" w:rsidRPr="001F05F8" w14:paraId="1A78FE77" w14:textId="77777777">
        <w:trPr>
          <w:trHeight w:val="288"/>
        </w:trPr>
        <w:tc>
          <w:tcPr>
            <w:tcW w:w="3080" w:type="dxa"/>
            <w:tcBorders>
              <w:top w:val="nil"/>
              <w:left w:val="nil"/>
              <w:bottom w:val="nil"/>
              <w:right w:val="nil"/>
            </w:tcBorders>
            <w:shd w:val="clear" w:color="000000" w:fill="F5F6F7"/>
            <w:hideMark/>
          </w:tcPr>
          <w:p w14:paraId="169D4008" w14:textId="77777777" w:rsidR="00075206" w:rsidRPr="001F05F8" w:rsidRDefault="00DB6C23">
            <w:pPr>
              <w:pStyle w:val="P68B1DB1-Normln10"/>
              <w:spacing w:after="0" w:line="240" w:lineRule="auto"/>
              <w:rPr>
                <w:lang w:val="fr-FR"/>
              </w:rPr>
            </w:pPr>
            <w:r w:rsidRPr="001F05F8">
              <w:rPr>
                <w:lang w:val="fr-FR"/>
              </w:rPr>
              <w:t>Enceinte</w:t>
            </w:r>
          </w:p>
        </w:tc>
        <w:tc>
          <w:tcPr>
            <w:tcW w:w="5560" w:type="dxa"/>
            <w:tcBorders>
              <w:top w:val="nil"/>
              <w:left w:val="nil"/>
              <w:bottom w:val="nil"/>
              <w:right w:val="nil"/>
            </w:tcBorders>
            <w:shd w:val="clear" w:color="000000" w:fill="F5F6F7"/>
            <w:vAlign w:val="bottom"/>
            <w:hideMark/>
          </w:tcPr>
          <w:p w14:paraId="29AE3020" w14:textId="77777777" w:rsidR="00075206" w:rsidRPr="001F05F8" w:rsidRDefault="00DB6C23">
            <w:pPr>
              <w:pStyle w:val="P68B1DB1-Normln10"/>
              <w:spacing w:after="0" w:line="240" w:lineRule="auto"/>
              <w:rPr>
                <w:lang w:val="fr-FR"/>
              </w:rPr>
            </w:pPr>
            <w:r w:rsidRPr="001F05F8">
              <w:rPr>
                <w:lang w:val="fr-FR"/>
              </w:rPr>
              <w:t>intégrée, 2 W</w:t>
            </w:r>
          </w:p>
        </w:tc>
      </w:tr>
      <w:tr w:rsidR="00075206" w:rsidRPr="001F05F8" w14:paraId="43E070AD" w14:textId="77777777">
        <w:trPr>
          <w:trHeight w:val="288"/>
        </w:trPr>
        <w:tc>
          <w:tcPr>
            <w:tcW w:w="3080" w:type="dxa"/>
            <w:tcBorders>
              <w:top w:val="nil"/>
              <w:left w:val="nil"/>
              <w:bottom w:val="nil"/>
              <w:right w:val="nil"/>
            </w:tcBorders>
            <w:shd w:val="clear" w:color="000000" w:fill="F5F6F7"/>
            <w:hideMark/>
          </w:tcPr>
          <w:p w14:paraId="2EC6CF9B" w14:textId="77777777" w:rsidR="00075206" w:rsidRPr="001F05F8" w:rsidRDefault="00DB6C23">
            <w:pPr>
              <w:pStyle w:val="P68B1DB1-Normln10"/>
              <w:spacing w:after="0" w:line="240" w:lineRule="auto"/>
              <w:rPr>
                <w:lang w:val="fr-FR"/>
              </w:rPr>
            </w:pPr>
            <w:r w:rsidRPr="001F05F8">
              <w:rPr>
                <w:lang w:val="fr-FR"/>
              </w:rPr>
              <w:t>Boucle d'induction intégrée</w:t>
            </w:r>
          </w:p>
        </w:tc>
        <w:tc>
          <w:tcPr>
            <w:tcW w:w="5560" w:type="dxa"/>
            <w:tcBorders>
              <w:top w:val="nil"/>
              <w:left w:val="nil"/>
              <w:bottom w:val="nil"/>
              <w:right w:val="nil"/>
            </w:tcBorders>
            <w:shd w:val="clear" w:color="000000" w:fill="F5F6F7"/>
            <w:vAlign w:val="bottom"/>
            <w:hideMark/>
          </w:tcPr>
          <w:p w14:paraId="1C1745E0" w14:textId="77777777" w:rsidR="00075206" w:rsidRPr="001F05F8" w:rsidRDefault="00DB6C23">
            <w:pPr>
              <w:pStyle w:val="P68B1DB1-Normln10"/>
              <w:spacing w:after="0" w:line="240" w:lineRule="auto"/>
              <w:rPr>
                <w:lang w:val="fr-FR"/>
              </w:rPr>
            </w:pPr>
            <w:r w:rsidRPr="001F05F8">
              <w:rPr>
                <w:lang w:val="fr-FR"/>
              </w:rPr>
              <w:t>facultative</w:t>
            </w:r>
          </w:p>
        </w:tc>
      </w:tr>
      <w:tr w:rsidR="00075206" w:rsidRPr="001F05F8" w14:paraId="04076174" w14:textId="77777777">
        <w:trPr>
          <w:trHeight w:val="288"/>
        </w:trPr>
        <w:tc>
          <w:tcPr>
            <w:tcW w:w="3080" w:type="dxa"/>
            <w:tcBorders>
              <w:top w:val="nil"/>
              <w:left w:val="nil"/>
              <w:bottom w:val="nil"/>
              <w:right w:val="nil"/>
            </w:tcBorders>
            <w:shd w:val="clear" w:color="000000" w:fill="F5F6F7"/>
            <w:hideMark/>
          </w:tcPr>
          <w:p w14:paraId="144F6F92" w14:textId="77777777" w:rsidR="00075206" w:rsidRPr="001F05F8" w:rsidRDefault="00DB6C23">
            <w:pPr>
              <w:pStyle w:val="P68B1DB1-Normln10"/>
              <w:spacing w:after="0" w:line="240" w:lineRule="auto"/>
              <w:rPr>
                <w:lang w:val="fr-FR"/>
              </w:rPr>
            </w:pPr>
            <w:r w:rsidRPr="001F05F8">
              <w:rPr>
                <w:lang w:val="fr-FR"/>
              </w:rPr>
              <w:t>Codecs</w:t>
            </w:r>
          </w:p>
        </w:tc>
        <w:tc>
          <w:tcPr>
            <w:tcW w:w="5560" w:type="dxa"/>
            <w:tcBorders>
              <w:top w:val="nil"/>
              <w:left w:val="nil"/>
              <w:bottom w:val="nil"/>
              <w:right w:val="nil"/>
            </w:tcBorders>
            <w:shd w:val="clear" w:color="000000" w:fill="F5F6F7"/>
            <w:vAlign w:val="bottom"/>
            <w:hideMark/>
          </w:tcPr>
          <w:p w14:paraId="4677FBE5" w14:textId="77777777" w:rsidR="00075206" w:rsidRPr="001F05F8" w:rsidRDefault="00DB6C23">
            <w:pPr>
              <w:pStyle w:val="P68B1DB1-Normln10"/>
              <w:spacing w:after="0" w:line="240" w:lineRule="auto"/>
              <w:rPr>
                <w:lang w:val="fr-FR"/>
              </w:rPr>
            </w:pPr>
            <w:r w:rsidRPr="001F05F8">
              <w:rPr>
                <w:lang w:val="fr-FR"/>
              </w:rPr>
              <w:t>G.711a/u, G.722, G.729, L16/16 kHz</w:t>
            </w:r>
          </w:p>
        </w:tc>
      </w:tr>
      <w:tr w:rsidR="00075206" w:rsidRPr="001F05F8" w14:paraId="66451854" w14:textId="77777777">
        <w:trPr>
          <w:trHeight w:val="288"/>
        </w:trPr>
        <w:tc>
          <w:tcPr>
            <w:tcW w:w="8640" w:type="dxa"/>
            <w:gridSpan w:val="2"/>
            <w:tcBorders>
              <w:top w:val="nil"/>
              <w:left w:val="nil"/>
              <w:bottom w:val="nil"/>
              <w:right w:val="nil"/>
            </w:tcBorders>
            <w:shd w:val="clear" w:color="000000" w:fill="F5F6F7"/>
            <w:hideMark/>
          </w:tcPr>
          <w:p w14:paraId="2A3249C7" w14:textId="77777777" w:rsidR="00075206" w:rsidRPr="001F05F8" w:rsidRDefault="00DB6C23">
            <w:pPr>
              <w:pStyle w:val="P68B1DB1-Normln9"/>
              <w:spacing w:after="0" w:line="240" w:lineRule="auto"/>
              <w:rPr>
                <w:lang w:val="fr-FR"/>
              </w:rPr>
            </w:pPr>
            <w:r w:rsidRPr="001F05F8">
              <w:rPr>
                <w:lang w:val="fr-FR"/>
              </w:rPr>
              <w:t>Vidéo</w:t>
            </w:r>
          </w:p>
        </w:tc>
      </w:tr>
      <w:tr w:rsidR="00075206" w:rsidRPr="001F05F8" w14:paraId="37440E26" w14:textId="77777777">
        <w:trPr>
          <w:trHeight w:val="288"/>
        </w:trPr>
        <w:tc>
          <w:tcPr>
            <w:tcW w:w="3080" w:type="dxa"/>
            <w:tcBorders>
              <w:top w:val="nil"/>
              <w:left w:val="nil"/>
              <w:bottom w:val="nil"/>
              <w:right w:val="nil"/>
            </w:tcBorders>
            <w:shd w:val="clear" w:color="000000" w:fill="F5F6F7"/>
            <w:hideMark/>
          </w:tcPr>
          <w:p w14:paraId="03C341D6" w14:textId="77777777" w:rsidR="00075206" w:rsidRPr="001F05F8" w:rsidRDefault="00DB6C23">
            <w:pPr>
              <w:pStyle w:val="P68B1DB1-Normln10"/>
              <w:spacing w:after="0" w:line="240" w:lineRule="auto"/>
              <w:rPr>
                <w:lang w:val="fr-FR"/>
              </w:rPr>
            </w:pPr>
            <w:r w:rsidRPr="001F05F8">
              <w:rPr>
                <w:lang w:val="fr-FR"/>
              </w:rPr>
              <w:t>Affichage</w:t>
            </w:r>
          </w:p>
        </w:tc>
        <w:tc>
          <w:tcPr>
            <w:tcW w:w="5560" w:type="dxa"/>
            <w:tcBorders>
              <w:top w:val="nil"/>
              <w:left w:val="nil"/>
              <w:bottom w:val="nil"/>
              <w:right w:val="nil"/>
            </w:tcBorders>
            <w:shd w:val="clear" w:color="000000" w:fill="F5F6F7"/>
            <w:vAlign w:val="bottom"/>
            <w:hideMark/>
          </w:tcPr>
          <w:p w14:paraId="74C150C2" w14:textId="77777777" w:rsidR="00075206" w:rsidRPr="001F05F8" w:rsidRDefault="00DB6C23">
            <w:pPr>
              <w:pStyle w:val="P68B1DB1-Normln10"/>
              <w:spacing w:after="0" w:line="240" w:lineRule="auto"/>
              <w:rPr>
                <w:lang w:val="fr-FR"/>
              </w:rPr>
            </w:pPr>
            <w:r w:rsidRPr="001F05F8">
              <w:rPr>
                <w:lang w:val="fr-FR"/>
              </w:rPr>
              <w:t>Écran 11 cm</w:t>
            </w:r>
          </w:p>
        </w:tc>
      </w:tr>
      <w:tr w:rsidR="00075206" w:rsidRPr="001F05F8" w14:paraId="499C6B55" w14:textId="77777777">
        <w:trPr>
          <w:trHeight w:val="288"/>
        </w:trPr>
        <w:tc>
          <w:tcPr>
            <w:tcW w:w="3080" w:type="dxa"/>
            <w:tcBorders>
              <w:top w:val="nil"/>
              <w:left w:val="nil"/>
              <w:bottom w:val="nil"/>
              <w:right w:val="nil"/>
            </w:tcBorders>
            <w:shd w:val="clear" w:color="000000" w:fill="F5F6F7"/>
            <w:hideMark/>
          </w:tcPr>
          <w:p w14:paraId="48DFA265" w14:textId="77777777" w:rsidR="00075206" w:rsidRPr="001F05F8" w:rsidRDefault="00DB6C23">
            <w:pPr>
              <w:pStyle w:val="P68B1DB1-Normln10"/>
              <w:spacing w:after="0" w:line="240" w:lineRule="auto"/>
              <w:rPr>
                <w:lang w:val="fr-FR"/>
              </w:rPr>
            </w:pPr>
            <w:r w:rsidRPr="001F05F8">
              <w:rPr>
                <w:lang w:val="fr-FR"/>
              </w:rPr>
              <w:t>Résolution</w:t>
            </w:r>
          </w:p>
        </w:tc>
        <w:tc>
          <w:tcPr>
            <w:tcW w:w="5560" w:type="dxa"/>
            <w:tcBorders>
              <w:top w:val="nil"/>
              <w:left w:val="nil"/>
              <w:bottom w:val="nil"/>
              <w:right w:val="nil"/>
            </w:tcBorders>
            <w:shd w:val="clear" w:color="000000" w:fill="F5F6F7"/>
            <w:vAlign w:val="bottom"/>
            <w:hideMark/>
          </w:tcPr>
          <w:p w14:paraId="4665C752" w14:textId="77777777" w:rsidR="00075206" w:rsidRPr="001F05F8" w:rsidRDefault="00DB6C23">
            <w:pPr>
              <w:pStyle w:val="P68B1DB1-Normln10"/>
              <w:spacing w:after="0" w:line="240" w:lineRule="auto"/>
              <w:rPr>
                <w:lang w:val="fr-FR"/>
              </w:rPr>
            </w:pPr>
            <w:r w:rsidRPr="001F05F8">
              <w:rPr>
                <w:lang w:val="fr-FR"/>
              </w:rPr>
              <w:t>480x272 pixels</w:t>
            </w:r>
          </w:p>
        </w:tc>
      </w:tr>
      <w:tr w:rsidR="00075206" w:rsidRPr="001F05F8" w14:paraId="263E63D3" w14:textId="77777777">
        <w:trPr>
          <w:trHeight w:val="288"/>
        </w:trPr>
        <w:tc>
          <w:tcPr>
            <w:tcW w:w="3080" w:type="dxa"/>
            <w:tcBorders>
              <w:top w:val="nil"/>
              <w:left w:val="nil"/>
              <w:bottom w:val="nil"/>
              <w:right w:val="nil"/>
            </w:tcBorders>
            <w:shd w:val="clear" w:color="000000" w:fill="F5F6F7"/>
            <w:hideMark/>
          </w:tcPr>
          <w:p w14:paraId="10CE6DDB" w14:textId="77777777" w:rsidR="00075206" w:rsidRPr="001F05F8" w:rsidRDefault="00DB6C23">
            <w:pPr>
              <w:pStyle w:val="P68B1DB1-Normln10"/>
              <w:spacing w:after="0" w:line="240" w:lineRule="auto"/>
              <w:rPr>
                <w:lang w:val="fr-FR"/>
              </w:rPr>
            </w:pPr>
            <w:r w:rsidRPr="001F05F8">
              <w:rPr>
                <w:lang w:val="fr-FR"/>
              </w:rPr>
              <w:t>Codecs</w:t>
            </w:r>
          </w:p>
        </w:tc>
        <w:tc>
          <w:tcPr>
            <w:tcW w:w="5560" w:type="dxa"/>
            <w:tcBorders>
              <w:top w:val="nil"/>
              <w:left w:val="nil"/>
              <w:bottom w:val="nil"/>
              <w:right w:val="nil"/>
            </w:tcBorders>
            <w:shd w:val="clear" w:color="000000" w:fill="F5F6F7"/>
            <w:vAlign w:val="bottom"/>
            <w:hideMark/>
          </w:tcPr>
          <w:p w14:paraId="5A591318" w14:textId="77777777" w:rsidR="00075206" w:rsidRPr="001F05F8" w:rsidRDefault="00DB6C23">
            <w:pPr>
              <w:pStyle w:val="P68B1DB1-Normln10"/>
              <w:spacing w:after="0" w:line="240" w:lineRule="auto"/>
              <w:rPr>
                <w:lang w:val="fr-FR"/>
              </w:rPr>
            </w:pPr>
            <w:r w:rsidRPr="001F05F8">
              <w:rPr>
                <w:lang w:val="fr-FR"/>
              </w:rPr>
              <w:t>H.264</w:t>
            </w:r>
          </w:p>
        </w:tc>
      </w:tr>
      <w:tr w:rsidR="00075206" w:rsidRPr="001F05F8" w14:paraId="05471C2D" w14:textId="77777777">
        <w:trPr>
          <w:trHeight w:val="288"/>
        </w:trPr>
        <w:tc>
          <w:tcPr>
            <w:tcW w:w="8640" w:type="dxa"/>
            <w:gridSpan w:val="2"/>
            <w:tcBorders>
              <w:top w:val="nil"/>
              <w:left w:val="nil"/>
              <w:bottom w:val="nil"/>
              <w:right w:val="nil"/>
            </w:tcBorders>
            <w:shd w:val="clear" w:color="000000" w:fill="F5F6F7"/>
            <w:hideMark/>
          </w:tcPr>
          <w:p w14:paraId="428862E7" w14:textId="77777777" w:rsidR="00075206" w:rsidRPr="001F05F8" w:rsidRDefault="00DB6C23">
            <w:pPr>
              <w:pStyle w:val="P68B1DB1-Normln9"/>
              <w:spacing w:after="0" w:line="240" w:lineRule="auto"/>
              <w:rPr>
                <w:lang w:val="fr-FR"/>
              </w:rPr>
            </w:pPr>
            <w:r w:rsidRPr="001F05F8">
              <w:rPr>
                <w:lang w:val="fr-FR"/>
              </w:rPr>
              <w:t>Interface</w:t>
            </w:r>
          </w:p>
        </w:tc>
      </w:tr>
      <w:tr w:rsidR="00075206" w:rsidRPr="001F05F8" w14:paraId="7BC5B092" w14:textId="77777777">
        <w:trPr>
          <w:trHeight w:val="288"/>
        </w:trPr>
        <w:tc>
          <w:tcPr>
            <w:tcW w:w="3080" w:type="dxa"/>
            <w:tcBorders>
              <w:top w:val="nil"/>
              <w:left w:val="nil"/>
              <w:bottom w:val="nil"/>
              <w:right w:val="nil"/>
            </w:tcBorders>
            <w:shd w:val="clear" w:color="000000" w:fill="F5F6F7"/>
            <w:hideMark/>
          </w:tcPr>
          <w:p w14:paraId="14109F2D" w14:textId="77777777" w:rsidR="00075206" w:rsidRPr="001F05F8" w:rsidRDefault="00DB6C23">
            <w:pPr>
              <w:pStyle w:val="P68B1DB1-Normln10"/>
              <w:spacing w:after="0" w:line="240" w:lineRule="auto"/>
              <w:rPr>
                <w:lang w:val="fr-FR"/>
              </w:rPr>
            </w:pPr>
            <w:r w:rsidRPr="001F05F8">
              <w:rPr>
                <w:lang w:val="fr-FR"/>
              </w:rPr>
              <w:t>LAN</w:t>
            </w:r>
          </w:p>
        </w:tc>
        <w:tc>
          <w:tcPr>
            <w:tcW w:w="5560" w:type="dxa"/>
            <w:tcBorders>
              <w:top w:val="nil"/>
              <w:left w:val="nil"/>
              <w:bottom w:val="nil"/>
              <w:right w:val="nil"/>
            </w:tcBorders>
            <w:shd w:val="clear" w:color="000000" w:fill="F5F6F7"/>
            <w:vAlign w:val="bottom"/>
            <w:hideMark/>
          </w:tcPr>
          <w:p w14:paraId="5CB736FF" w14:textId="77777777" w:rsidR="00075206" w:rsidRPr="001F05F8" w:rsidRDefault="00DB6C23">
            <w:pPr>
              <w:pStyle w:val="P68B1DB1-Normln10"/>
              <w:spacing w:after="0" w:line="240" w:lineRule="auto"/>
              <w:rPr>
                <w:lang w:val="fr-FR"/>
              </w:rPr>
            </w:pPr>
            <w:r w:rsidRPr="001F05F8">
              <w:rPr>
                <w:lang w:val="fr-FR"/>
              </w:rPr>
              <w:t>10/100BaseT, RJ-45</w:t>
            </w:r>
          </w:p>
        </w:tc>
      </w:tr>
      <w:tr w:rsidR="00075206" w:rsidRPr="001F05F8" w14:paraId="14457968" w14:textId="77777777">
        <w:trPr>
          <w:trHeight w:val="288"/>
        </w:trPr>
        <w:tc>
          <w:tcPr>
            <w:tcW w:w="3080" w:type="dxa"/>
            <w:tcBorders>
              <w:top w:val="nil"/>
              <w:left w:val="nil"/>
              <w:bottom w:val="nil"/>
              <w:right w:val="nil"/>
            </w:tcBorders>
            <w:shd w:val="clear" w:color="000000" w:fill="F5F6F7"/>
            <w:hideMark/>
          </w:tcPr>
          <w:p w14:paraId="6A13CC5E" w14:textId="77777777" w:rsidR="00075206" w:rsidRPr="001F05F8" w:rsidRDefault="00DB6C23">
            <w:pPr>
              <w:pStyle w:val="P68B1DB1-Normln10"/>
              <w:spacing w:after="0" w:line="240" w:lineRule="auto"/>
              <w:rPr>
                <w:lang w:val="fr-FR"/>
              </w:rPr>
            </w:pPr>
            <w:r w:rsidRPr="001F05F8">
              <w:rPr>
                <w:lang w:val="fr-FR"/>
              </w:rPr>
              <w:t>Câblage recommandé</w:t>
            </w:r>
          </w:p>
        </w:tc>
        <w:tc>
          <w:tcPr>
            <w:tcW w:w="5560" w:type="dxa"/>
            <w:tcBorders>
              <w:top w:val="nil"/>
              <w:left w:val="nil"/>
              <w:bottom w:val="nil"/>
              <w:right w:val="nil"/>
            </w:tcBorders>
            <w:shd w:val="clear" w:color="000000" w:fill="F5F6F7"/>
            <w:vAlign w:val="bottom"/>
            <w:hideMark/>
          </w:tcPr>
          <w:p w14:paraId="149431C1" w14:textId="77777777" w:rsidR="00075206" w:rsidRPr="001F05F8" w:rsidRDefault="00DB6C23">
            <w:pPr>
              <w:pStyle w:val="P68B1DB1-Normln10"/>
              <w:spacing w:after="0" w:line="240" w:lineRule="auto"/>
              <w:rPr>
                <w:lang w:val="fr-FR"/>
              </w:rPr>
            </w:pPr>
            <w:r w:rsidRPr="001F05F8">
              <w:rPr>
                <w:lang w:val="fr-FR"/>
              </w:rPr>
              <w:t>Cat5e ou supérieur</w:t>
            </w:r>
          </w:p>
        </w:tc>
      </w:tr>
      <w:tr w:rsidR="00075206" w:rsidRPr="001F05F8" w14:paraId="223405BD" w14:textId="77777777">
        <w:trPr>
          <w:trHeight w:val="288"/>
        </w:trPr>
        <w:tc>
          <w:tcPr>
            <w:tcW w:w="8640" w:type="dxa"/>
            <w:gridSpan w:val="2"/>
            <w:tcBorders>
              <w:top w:val="nil"/>
              <w:left w:val="nil"/>
              <w:bottom w:val="nil"/>
              <w:right w:val="nil"/>
            </w:tcBorders>
            <w:shd w:val="clear" w:color="000000" w:fill="F5F6F7"/>
            <w:hideMark/>
          </w:tcPr>
          <w:p w14:paraId="484F386A" w14:textId="77777777" w:rsidR="00075206" w:rsidRPr="001F05F8" w:rsidRDefault="00DB6C23">
            <w:pPr>
              <w:pStyle w:val="P68B1DB1-Normln9"/>
              <w:spacing w:after="0" w:line="240" w:lineRule="auto"/>
              <w:rPr>
                <w:lang w:val="fr-FR"/>
              </w:rPr>
            </w:pPr>
            <w:r w:rsidRPr="001F05F8">
              <w:rPr>
                <w:lang w:val="fr-FR"/>
              </w:rPr>
              <w:t>Entrée de sonnette</w:t>
            </w:r>
          </w:p>
        </w:tc>
      </w:tr>
      <w:tr w:rsidR="00075206" w:rsidRPr="001F05F8" w14:paraId="1F5111CD" w14:textId="77777777">
        <w:trPr>
          <w:trHeight w:val="288"/>
        </w:trPr>
        <w:tc>
          <w:tcPr>
            <w:tcW w:w="3080" w:type="dxa"/>
            <w:tcBorders>
              <w:top w:val="nil"/>
              <w:left w:val="nil"/>
              <w:bottom w:val="nil"/>
              <w:right w:val="nil"/>
            </w:tcBorders>
            <w:shd w:val="clear" w:color="000000" w:fill="F5F6F7"/>
            <w:hideMark/>
          </w:tcPr>
          <w:p w14:paraId="40CCE539" w14:textId="77777777" w:rsidR="00075206" w:rsidRPr="001F05F8" w:rsidRDefault="00DB6C23">
            <w:pPr>
              <w:pStyle w:val="P68B1DB1-Normln10"/>
              <w:spacing w:after="0" w:line="240" w:lineRule="auto"/>
              <w:rPr>
                <w:lang w:val="fr-FR"/>
              </w:rPr>
            </w:pPr>
            <w:r w:rsidRPr="001F05F8">
              <w:rPr>
                <w:lang w:val="fr-FR"/>
              </w:rPr>
              <w:t>Type d'entrée</w:t>
            </w:r>
          </w:p>
        </w:tc>
        <w:tc>
          <w:tcPr>
            <w:tcW w:w="5560" w:type="dxa"/>
            <w:tcBorders>
              <w:top w:val="nil"/>
              <w:left w:val="nil"/>
              <w:bottom w:val="nil"/>
              <w:right w:val="nil"/>
            </w:tcBorders>
            <w:shd w:val="clear" w:color="000000" w:fill="F5F6F7"/>
            <w:vAlign w:val="bottom"/>
            <w:hideMark/>
          </w:tcPr>
          <w:p w14:paraId="0F829314" w14:textId="77777777" w:rsidR="00075206" w:rsidRPr="001F05F8" w:rsidRDefault="00DB6C23">
            <w:pPr>
              <w:pStyle w:val="P68B1DB1-Normln10"/>
              <w:spacing w:after="0" w:line="240" w:lineRule="auto"/>
              <w:rPr>
                <w:lang w:val="fr-FR"/>
              </w:rPr>
            </w:pPr>
            <w:r w:rsidRPr="001F05F8">
              <w:rPr>
                <w:lang w:val="fr-FR"/>
              </w:rPr>
              <w:t>contact de commutation (bouton/relais)</w:t>
            </w:r>
          </w:p>
        </w:tc>
      </w:tr>
      <w:tr w:rsidR="00075206" w:rsidRPr="001F05F8" w14:paraId="10DFF6D2" w14:textId="77777777">
        <w:trPr>
          <w:trHeight w:val="288"/>
        </w:trPr>
        <w:tc>
          <w:tcPr>
            <w:tcW w:w="3080" w:type="dxa"/>
            <w:tcBorders>
              <w:top w:val="nil"/>
              <w:left w:val="nil"/>
              <w:bottom w:val="nil"/>
              <w:right w:val="nil"/>
            </w:tcBorders>
            <w:shd w:val="clear" w:color="000000" w:fill="F5F6F7"/>
            <w:hideMark/>
          </w:tcPr>
          <w:p w14:paraId="0424AD68" w14:textId="77777777" w:rsidR="00075206" w:rsidRPr="001F05F8" w:rsidRDefault="00DB6C23">
            <w:pPr>
              <w:pStyle w:val="P68B1DB1-Normln10"/>
              <w:spacing w:after="0" w:line="240" w:lineRule="auto"/>
              <w:rPr>
                <w:lang w:val="fr-FR"/>
              </w:rPr>
            </w:pPr>
            <w:r w:rsidRPr="001F05F8">
              <w:rPr>
                <w:lang w:val="fr-FR"/>
              </w:rPr>
              <w:t>Type de contact</w:t>
            </w:r>
          </w:p>
        </w:tc>
        <w:tc>
          <w:tcPr>
            <w:tcW w:w="5560" w:type="dxa"/>
            <w:tcBorders>
              <w:top w:val="nil"/>
              <w:left w:val="nil"/>
              <w:bottom w:val="nil"/>
              <w:right w:val="nil"/>
            </w:tcBorders>
            <w:shd w:val="clear" w:color="000000" w:fill="F5F6F7"/>
            <w:vAlign w:val="bottom"/>
            <w:hideMark/>
          </w:tcPr>
          <w:p w14:paraId="0E1D30A6" w14:textId="77777777" w:rsidR="00075206" w:rsidRPr="001F05F8" w:rsidRDefault="00DB6C23">
            <w:pPr>
              <w:pStyle w:val="P68B1DB1-Normln10"/>
              <w:spacing w:after="0" w:line="240" w:lineRule="auto"/>
              <w:rPr>
                <w:lang w:val="fr-FR"/>
              </w:rPr>
            </w:pPr>
            <w:r w:rsidRPr="001F05F8">
              <w:rPr>
                <w:lang w:val="fr-FR"/>
              </w:rPr>
              <w:t>normalement ouvert (NO)</w:t>
            </w:r>
          </w:p>
        </w:tc>
      </w:tr>
      <w:tr w:rsidR="00075206" w:rsidRPr="001F05F8" w14:paraId="70C75B6D" w14:textId="77777777">
        <w:trPr>
          <w:trHeight w:val="288"/>
        </w:trPr>
        <w:tc>
          <w:tcPr>
            <w:tcW w:w="3080" w:type="dxa"/>
            <w:tcBorders>
              <w:top w:val="nil"/>
              <w:left w:val="nil"/>
              <w:bottom w:val="nil"/>
              <w:right w:val="nil"/>
            </w:tcBorders>
            <w:shd w:val="clear" w:color="000000" w:fill="F5F6F7"/>
            <w:hideMark/>
          </w:tcPr>
          <w:p w14:paraId="7B0C97B3" w14:textId="77777777" w:rsidR="00075206" w:rsidRPr="001F05F8" w:rsidRDefault="00DB6C23">
            <w:pPr>
              <w:pStyle w:val="P68B1DB1-Normln10"/>
              <w:spacing w:after="0" w:line="240" w:lineRule="auto"/>
              <w:rPr>
                <w:lang w:val="fr-FR"/>
              </w:rPr>
            </w:pPr>
            <w:r w:rsidRPr="001F05F8">
              <w:rPr>
                <w:lang w:val="fr-FR"/>
              </w:rPr>
              <w:t>Paramètres de contact</w:t>
            </w:r>
          </w:p>
        </w:tc>
        <w:tc>
          <w:tcPr>
            <w:tcW w:w="5560" w:type="dxa"/>
            <w:tcBorders>
              <w:top w:val="nil"/>
              <w:left w:val="nil"/>
              <w:bottom w:val="nil"/>
              <w:right w:val="nil"/>
            </w:tcBorders>
            <w:shd w:val="clear" w:color="000000" w:fill="F5F6F7"/>
            <w:vAlign w:val="bottom"/>
            <w:hideMark/>
          </w:tcPr>
          <w:p w14:paraId="2D249DD2" w14:textId="77777777" w:rsidR="00075206" w:rsidRPr="001F05F8" w:rsidRDefault="00DB6C23">
            <w:pPr>
              <w:pStyle w:val="P68B1DB1-Normln10"/>
              <w:spacing w:after="0" w:line="240" w:lineRule="auto"/>
              <w:rPr>
                <w:lang w:val="fr-FR"/>
              </w:rPr>
            </w:pPr>
            <w:r w:rsidRPr="001F05F8">
              <w:rPr>
                <w:lang w:val="fr-FR"/>
              </w:rPr>
              <w:t>12 V/20 mA, CC</w:t>
            </w:r>
          </w:p>
        </w:tc>
      </w:tr>
      <w:tr w:rsidR="00075206" w:rsidRPr="001F05F8" w14:paraId="6C5B1E7E" w14:textId="77777777">
        <w:trPr>
          <w:trHeight w:val="288"/>
        </w:trPr>
        <w:tc>
          <w:tcPr>
            <w:tcW w:w="8640" w:type="dxa"/>
            <w:gridSpan w:val="2"/>
            <w:tcBorders>
              <w:top w:val="nil"/>
              <w:left w:val="nil"/>
              <w:bottom w:val="nil"/>
              <w:right w:val="nil"/>
            </w:tcBorders>
            <w:shd w:val="clear" w:color="000000" w:fill="F5F6F7"/>
            <w:hideMark/>
          </w:tcPr>
          <w:p w14:paraId="2B0B5225" w14:textId="77777777" w:rsidR="00075206" w:rsidRPr="001F05F8" w:rsidRDefault="00DB6C23">
            <w:pPr>
              <w:pStyle w:val="P68B1DB1-Normln9"/>
              <w:spacing w:after="0" w:line="240" w:lineRule="auto"/>
              <w:rPr>
                <w:lang w:val="fr-FR"/>
              </w:rPr>
            </w:pPr>
            <w:r w:rsidRPr="001F05F8">
              <w:rPr>
                <w:lang w:val="fr-FR"/>
              </w:rPr>
              <w:t>Propriétés mécaniques</w:t>
            </w:r>
          </w:p>
        </w:tc>
      </w:tr>
      <w:tr w:rsidR="00075206" w:rsidRPr="001F05F8" w14:paraId="267CFA68" w14:textId="77777777">
        <w:trPr>
          <w:trHeight w:val="288"/>
        </w:trPr>
        <w:tc>
          <w:tcPr>
            <w:tcW w:w="3080" w:type="dxa"/>
            <w:tcBorders>
              <w:top w:val="nil"/>
              <w:left w:val="nil"/>
              <w:bottom w:val="nil"/>
              <w:right w:val="nil"/>
            </w:tcBorders>
            <w:shd w:val="clear" w:color="000000" w:fill="F5F6F7"/>
            <w:hideMark/>
          </w:tcPr>
          <w:p w14:paraId="7EADCBCB" w14:textId="77777777" w:rsidR="00075206" w:rsidRPr="001F05F8" w:rsidRDefault="00DB6C23">
            <w:pPr>
              <w:pStyle w:val="P68B1DB1-Normln10"/>
              <w:spacing w:after="0" w:line="240" w:lineRule="auto"/>
              <w:rPr>
                <w:lang w:val="fr-FR"/>
              </w:rPr>
            </w:pPr>
            <w:r w:rsidRPr="001F05F8">
              <w:rPr>
                <w:lang w:val="fr-FR"/>
              </w:rPr>
              <w:t>Température de fonctionnement</w:t>
            </w:r>
          </w:p>
        </w:tc>
        <w:tc>
          <w:tcPr>
            <w:tcW w:w="5560" w:type="dxa"/>
            <w:tcBorders>
              <w:top w:val="nil"/>
              <w:left w:val="nil"/>
              <w:bottom w:val="nil"/>
              <w:right w:val="nil"/>
            </w:tcBorders>
            <w:shd w:val="clear" w:color="000000" w:fill="F5F6F7"/>
            <w:vAlign w:val="bottom"/>
            <w:hideMark/>
          </w:tcPr>
          <w:p w14:paraId="6C702D0B" w14:textId="77777777" w:rsidR="00075206" w:rsidRPr="001F05F8" w:rsidRDefault="00DB6C23">
            <w:pPr>
              <w:pStyle w:val="P68B1DB1-Normln10"/>
              <w:spacing w:after="0" w:line="240" w:lineRule="auto"/>
              <w:rPr>
                <w:lang w:val="fr-FR"/>
              </w:rPr>
            </w:pPr>
            <w:r w:rsidRPr="001F05F8">
              <w:rPr>
                <w:lang w:val="fr-FR"/>
              </w:rPr>
              <w:t>De 0 à 50 °C</w:t>
            </w:r>
          </w:p>
        </w:tc>
      </w:tr>
      <w:tr w:rsidR="00075206" w:rsidRPr="001F05F8" w14:paraId="14396C83" w14:textId="77777777">
        <w:trPr>
          <w:trHeight w:val="288"/>
        </w:trPr>
        <w:tc>
          <w:tcPr>
            <w:tcW w:w="3080" w:type="dxa"/>
            <w:tcBorders>
              <w:top w:val="nil"/>
              <w:left w:val="nil"/>
              <w:bottom w:val="nil"/>
              <w:right w:val="nil"/>
            </w:tcBorders>
            <w:shd w:val="clear" w:color="000000" w:fill="F5F6F7"/>
            <w:hideMark/>
          </w:tcPr>
          <w:p w14:paraId="239F218E" w14:textId="77777777" w:rsidR="00075206" w:rsidRPr="001F05F8" w:rsidRDefault="00DB6C23">
            <w:pPr>
              <w:pStyle w:val="P68B1DB1-Normln10"/>
              <w:spacing w:after="0" w:line="240" w:lineRule="auto"/>
              <w:rPr>
                <w:lang w:val="fr-FR"/>
              </w:rPr>
            </w:pPr>
            <w:r w:rsidRPr="001F05F8">
              <w:rPr>
                <w:lang w:val="fr-FR"/>
              </w:rPr>
              <w:t>Température de stockage</w:t>
            </w:r>
          </w:p>
        </w:tc>
        <w:tc>
          <w:tcPr>
            <w:tcW w:w="5560" w:type="dxa"/>
            <w:tcBorders>
              <w:top w:val="nil"/>
              <w:left w:val="nil"/>
              <w:bottom w:val="nil"/>
              <w:right w:val="nil"/>
            </w:tcBorders>
            <w:shd w:val="clear" w:color="000000" w:fill="F5F6F7"/>
            <w:vAlign w:val="bottom"/>
            <w:hideMark/>
          </w:tcPr>
          <w:p w14:paraId="2AD6F9C9" w14:textId="77777777" w:rsidR="00075206" w:rsidRPr="001F05F8" w:rsidRDefault="00DB6C23">
            <w:pPr>
              <w:pStyle w:val="P68B1DB1-Normln10"/>
              <w:spacing w:after="0" w:line="240" w:lineRule="auto"/>
              <w:rPr>
                <w:lang w:val="fr-FR"/>
              </w:rPr>
            </w:pPr>
            <w:r w:rsidRPr="001F05F8">
              <w:rPr>
                <w:lang w:val="fr-FR"/>
              </w:rPr>
              <w:t>De - 20 à + 70 °C</w:t>
            </w:r>
          </w:p>
        </w:tc>
      </w:tr>
      <w:tr w:rsidR="00075206" w:rsidRPr="001F05F8" w14:paraId="3A169D53" w14:textId="77777777">
        <w:trPr>
          <w:trHeight w:val="288"/>
        </w:trPr>
        <w:tc>
          <w:tcPr>
            <w:tcW w:w="3080" w:type="dxa"/>
            <w:tcBorders>
              <w:top w:val="nil"/>
              <w:left w:val="nil"/>
              <w:bottom w:val="nil"/>
              <w:right w:val="nil"/>
            </w:tcBorders>
            <w:shd w:val="clear" w:color="000000" w:fill="F5F6F7"/>
            <w:hideMark/>
          </w:tcPr>
          <w:p w14:paraId="7A04A4EB" w14:textId="77777777" w:rsidR="00075206" w:rsidRPr="001F05F8" w:rsidRDefault="00DB6C23">
            <w:pPr>
              <w:pStyle w:val="P68B1DB1-Normln10"/>
              <w:spacing w:after="0" w:line="240" w:lineRule="auto"/>
              <w:rPr>
                <w:lang w:val="fr-FR"/>
              </w:rPr>
            </w:pPr>
            <w:r w:rsidRPr="001F05F8">
              <w:rPr>
                <w:lang w:val="fr-FR"/>
              </w:rPr>
              <w:t>Humidité relative de fonctionnement</w:t>
            </w:r>
          </w:p>
        </w:tc>
        <w:tc>
          <w:tcPr>
            <w:tcW w:w="5560" w:type="dxa"/>
            <w:tcBorders>
              <w:top w:val="nil"/>
              <w:left w:val="nil"/>
              <w:bottom w:val="nil"/>
              <w:right w:val="nil"/>
            </w:tcBorders>
            <w:shd w:val="clear" w:color="000000" w:fill="F5F6F7"/>
            <w:vAlign w:val="bottom"/>
            <w:hideMark/>
          </w:tcPr>
          <w:p w14:paraId="1F37C894" w14:textId="77777777" w:rsidR="00075206" w:rsidRPr="001F05F8" w:rsidRDefault="00DB6C23">
            <w:pPr>
              <w:pStyle w:val="P68B1DB1-Normln10"/>
              <w:spacing w:after="0" w:line="240" w:lineRule="auto"/>
              <w:rPr>
                <w:lang w:val="fr-FR"/>
              </w:rPr>
            </w:pPr>
            <w:r w:rsidRPr="001F05F8">
              <w:rPr>
                <w:lang w:val="fr-FR"/>
              </w:rPr>
              <w:t>De 10 à 90 % (sans condensation)</w:t>
            </w:r>
          </w:p>
        </w:tc>
      </w:tr>
      <w:tr w:rsidR="00075206" w:rsidRPr="001F05F8" w14:paraId="0DD45028" w14:textId="77777777">
        <w:trPr>
          <w:trHeight w:val="288"/>
        </w:trPr>
        <w:tc>
          <w:tcPr>
            <w:tcW w:w="3080" w:type="dxa"/>
            <w:tcBorders>
              <w:top w:val="nil"/>
              <w:left w:val="nil"/>
              <w:bottom w:val="nil"/>
              <w:right w:val="nil"/>
            </w:tcBorders>
            <w:shd w:val="clear" w:color="000000" w:fill="F5F6F7"/>
            <w:hideMark/>
          </w:tcPr>
          <w:p w14:paraId="109E3E8A" w14:textId="77777777" w:rsidR="00075206" w:rsidRPr="001F05F8" w:rsidRDefault="00DB6C23">
            <w:pPr>
              <w:pStyle w:val="P68B1DB1-Normln10"/>
              <w:spacing w:after="0" w:line="240" w:lineRule="auto"/>
              <w:rPr>
                <w:lang w:val="fr-FR"/>
              </w:rPr>
            </w:pPr>
            <w:r w:rsidRPr="001F05F8">
              <w:rPr>
                <w:lang w:val="fr-FR"/>
              </w:rPr>
              <w:t>Altitude recommandée</w:t>
            </w:r>
          </w:p>
        </w:tc>
        <w:tc>
          <w:tcPr>
            <w:tcW w:w="5560" w:type="dxa"/>
            <w:tcBorders>
              <w:top w:val="nil"/>
              <w:left w:val="nil"/>
              <w:bottom w:val="nil"/>
              <w:right w:val="nil"/>
            </w:tcBorders>
            <w:shd w:val="clear" w:color="000000" w:fill="F5F6F7"/>
            <w:vAlign w:val="bottom"/>
            <w:hideMark/>
          </w:tcPr>
          <w:p w14:paraId="21D1EF41" w14:textId="77777777" w:rsidR="00075206" w:rsidRPr="001F05F8" w:rsidRDefault="00DB6C23">
            <w:pPr>
              <w:pStyle w:val="P68B1DB1-Normln10"/>
              <w:spacing w:after="0" w:line="240" w:lineRule="auto"/>
              <w:rPr>
                <w:lang w:val="fr-FR"/>
              </w:rPr>
            </w:pPr>
            <w:r w:rsidRPr="001F05F8">
              <w:rPr>
                <w:lang w:val="fr-FR"/>
              </w:rPr>
              <w:t>1 500 à 2 000 mètres</w:t>
            </w:r>
          </w:p>
        </w:tc>
      </w:tr>
      <w:tr w:rsidR="00075206" w:rsidRPr="001F05F8" w14:paraId="3677F8B2" w14:textId="77777777">
        <w:trPr>
          <w:trHeight w:val="288"/>
        </w:trPr>
        <w:tc>
          <w:tcPr>
            <w:tcW w:w="3080" w:type="dxa"/>
            <w:tcBorders>
              <w:top w:val="nil"/>
              <w:left w:val="nil"/>
              <w:bottom w:val="nil"/>
              <w:right w:val="nil"/>
            </w:tcBorders>
            <w:shd w:val="clear" w:color="000000" w:fill="F5F6F7"/>
            <w:hideMark/>
          </w:tcPr>
          <w:p w14:paraId="2513C335" w14:textId="77777777" w:rsidR="00075206" w:rsidRPr="001F05F8" w:rsidRDefault="00DB6C23">
            <w:pPr>
              <w:pStyle w:val="P68B1DB1-Normln10"/>
              <w:spacing w:after="0" w:line="240" w:lineRule="auto"/>
              <w:rPr>
                <w:lang w:val="fr-FR"/>
              </w:rPr>
            </w:pPr>
            <w:r w:rsidRPr="001F05F8">
              <w:rPr>
                <w:lang w:val="fr-FR"/>
              </w:rPr>
              <w:t>Dimensions</w:t>
            </w:r>
          </w:p>
        </w:tc>
        <w:tc>
          <w:tcPr>
            <w:tcW w:w="5560" w:type="dxa"/>
            <w:tcBorders>
              <w:top w:val="nil"/>
              <w:left w:val="nil"/>
              <w:bottom w:val="nil"/>
              <w:right w:val="nil"/>
            </w:tcBorders>
            <w:shd w:val="clear" w:color="000000" w:fill="F5F6F7"/>
            <w:vAlign w:val="bottom"/>
            <w:hideMark/>
          </w:tcPr>
          <w:p w14:paraId="02349655" w14:textId="77777777" w:rsidR="00075206" w:rsidRPr="001F05F8" w:rsidRDefault="00DB6C23">
            <w:pPr>
              <w:pStyle w:val="P68B1DB1-Normln10"/>
              <w:spacing w:after="0" w:line="240" w:lineRule="auto"/>
              <w:rPr>
                <w:lang w:val="fr-FR"/>
              </w:rPr>
            </w:pPr>
            <w:r w:rsidRPr="001F05F8">
              <w:rPr>
                <w:lang w:val="fr-FR"/>
              </w:rPr>
              <w:t>124 (L) x 150 (H) x 28 (P) mm</w:t>
            </w:r>
          </w:p>
        </w:tc>
      </w:tr>
      <w:tr w:rsidR="00075206" w:rsidRPr="001F05F8" w14:paraId="1C52AFA9" w14:textId="77777777">
        <w:trPr>
          <w:trHeight w:val="288"/>
        </w:trPr>
        <w:tc>
          <w:tcPr>
            <w:tcW w:w="3080" w:type="dxa"/>
            <w:tcBorders>
              <w:top w:val="nil"/>
              <w:left w:val="nil"/>
              <w:bottom w:val="nil"/>
              <w:right w:val="nil"/>
            </w:tcBorders>
            <w:shd w:val="clear" w:color="000000" w:fill="F5F6F7"/>
            <w:hideMark/>
          </w:tcPr>
          <w:p w14:paraId="338C98E3" w14:textId="77777777" w:rsidR="00075206" w:rsidRPr="001F05F8" w:rsidRDefault="00DB6C23">
            <w:pPr>
              <w:pStyle w:val="P68B1DB1-Normln10"/>
              <w:spacing w:after="0" w:line="240" w:lineRule="auto"/>
              <w:rPr>
                <w:lang w:val="fr-FR"/>
              </w:rPr>
            </w:pPr>
            <w:r w:rsidRPr="001F05F8">
              <w:rPr>
                <w:lang w:val="fr-FR"/>
              </w:rPr>
              <w:t>Poids</w:t>
            </w:r>
          </w:p>
        </w:tc>
        <w:tc>
          <w:tcPr>
            <w:tcW w:w="5560" w:type="dxa"/>
            <w:tcBorders>
              <w:top w:val="nil"/>
              <w:left w:val="nil"/>
              <w:bottom w:val="nil"/>
              <w:right w:val="nil"/>
            </w:tcBorders>
            <w:shd w:val="clear" w:color="000000" w:fill="F5F6F7"/>
            <w:vAlign w:val="bottom"/>
            <w:hideMark/>
          </w:tcPr>
          <w:p w14:paraId="33D20D3D" w14:textId="77777777" w:rsidR="00075206" w:rsidRPr="001F05F8" w:rsidRDefault="00DB6C23">
            <w:pPr>
              <w:pStyle w:val="P68B1DB1-Normln10"/>
              <w:spacing w:after="0" w:line="240" w:lineRule="auto"/>
              <w:rPr>
                <w:lang w:val="fr-FR"/>
              </w:rPr>
            </w:pPr>
            <w:r w:rsidRPr="001F05F8">
              <w:rPr>
                <w:lang w:val="fr-FR"/>
              </w:rPr>
              <w:t>235 g</w:t>
            </w:r>
          </w:p>
        </w:tc>
      </w:tr>
    </w:tbl>
    <w:p w14:paraId="2B299959" w14:textId="77777777" w:rsidR="00075206" w:rsidRPr="001F05F8" w:rsidRDefault="00075206">
      <w:pPr>
        <w:rPr>
          <w:lang w:val="fr-FR"/>
        </w:rPr>
      </w:pPr>
    </w:p>
    <w:p w14:paraId="15723A79" w14:textId="77777777" w:rsidR="00075206" w:rsidRPr="001F05F8" w:rsidRDefault="00075206">
      <w:pPr>
        <w:rPr>
          <w:lang w:val="fr-FR"/>
        </w:rPr>
      </w:pPr>
    </w:p>
    <w:sectPr w:rsidR="00075206" w:rsidRPr="001F05F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E4D6D"/>
    <w:multiLevelType w:val="hybridMultilevel"/>
    <w:tmpl w:val="0DF26B7E"/>
    <w:lvl w:ilvl="0" w:tplc="9B383C0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3CC2CA5"/>
    <w:multiLevelType w:val="hybridMultilevel"/>
    <w:tmpl w:val="EDFC69D4"/>
    <w:lvl w:ilvl="0" w:tplc="864C8DCE">
      <w:numFmt w:val="bullet"/>
      <w:lvlText w:val="-"/>
      <w:lvlJc w:val="left"/>
      <w:pPr>
        <w:ind w:left="720" w:hanging="360"/>
      </w:pPr>
      <w:rPr>
        <w:rFonts w:ascii="Calibri" w:eastAsia="Times New Roman"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8187133"/>
    <w:multiLevelType w:val="hybridMultilevel"/>
    <w:tmpl w:val="EA16D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59750178">
    <w:abstractNumId w:val="0"/>
  </w:num>
  <w:num w:numId="2" w16cid:durableId="1931887642">
    <w:abstractNumId w:val="1"/>
  </w:num>
  <w:num w:numId="3" w16cid:durableId="17632591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7D9"/>
    <w:rsid w:val="0001369D"/>
    <w:rsid w:val="00074926"/>
    <w:rsid w:val="00075206"/>
    <w:rsid w:val="000B38E9"/>
    <w:rsid w:val="00123CDD"/>
    <w:rsid w:val="00124A96"/>
    <w:rsid w:val="001314DA"/>
    <w:rsid w:val="001464F9"/>
    <w:rsid w:val="00146707"/>
    <w:rsid w:val="0015207B"/>
    <w:rsid w:val="0019484F"/>
    <w:rsid w:val="001C2123"/>
    <w:rsid w:val="001E501E"/>
    <w:rsid w:val="001E7D97"/>
    <w:rsid w:val="001F05F8"/>
    <w:rsid w:val="001F6483"/>
    <w:rsid w:val="00273514"/>
    <w:rsid w:val="002933E8"/>
    <w:rsid w:val="002C4EF1"/>
    <w:rsid w:val="002C6C9D"/>
    <w:rsid w:val="002D183B"/>
    <w:rsid w:val="002D74E0"/>
    <w:rsid w:val="002E4C07"/>
    <w:rsid w:val="002E76A2"/>
    <w:rsid w:val="002F191A"/>
    <w:rsid w:val="003078E1"/>
    <w:rsid w:val="003203B6"/>
    <w:rsid w:val="00356609"/>
    <w:rsid w:val="00370138"/>
    <w:rsid w:val="003818AF"/>
    <w:rsid w:val="003D5F1B"/>
    <w:rsid w:val="003F10BD"/>
    <w:rsid w:val="003F6316"/>
    <w:rsid w:val="00400373"/>
    <w:rsid w:val="0044454C"/>
    <w:rsid w:val="004547D9"/>
    <w:rsid w:val="00474667"/>
    <w:rsid w:val="00497A47"/>
    <w:rsid w:val="004A478D"/>
    <w:rsid w:val="004B3B5D"/>
    <w:rsid w:val="004B52E9"/>
    <w:rsid w:val="00525A03"/>
    <w:rsid w:val="005569FC"/>
    <w:rsid w:val="00566A75"/>
    <w:rsid w:val="0060553E"/>
    <w:rsid w:val="00611831"/>
    <w:rsid w:val="00640C7B"/>
    <w:rsid w:val="006C504F"/>
    <w:rsid w:val="006E5DD1"/>
    <w:rsid w:val="006F5EF6"/>
    <w:rsid w:val="007233A1"/>
    <w:rsid w:val="0076561E"/>
    <w:rsid w:val="00785E1E"/>
    <w:rsid w:val="00794A81"/>
    <w:rsid w:val="007A16C1"/>
    <w:rsid w:val="007A7D99"/>
    <w:rsid w:val="007B52F3"/>
    <w:rsid w:val="007F01A1"/>
    <w:rsid w:val="0080150A"/>
    <w:rsid w:val="008B0B33"/>
    <w:rsid w:val="008B2181"/>
    <w:rsid w:val="008C111E"/>
    <w:rsid w:val="008F23DF"/>
    <w:rsid w:val="008F78E2"/>
    <w:rsid w:val="008F7DAE"/>
    <w:rsid w:val="009371DA"/>
    <w:rsid w:val="009522CE"/>
    <w:rsid w:val="00963A55"/>
    <w:rsid w:val="00974238"/>
    <w:rsid w:val="009D5646"/>
    <w:rsid w:val="009F4D72"/>
    <w:rsid w:val="00A041E1"/>
    <w:rsid w:val="00A053A9"/>
    <w:rsid w:val="00A377B9"/>
    <w:rsid w:val="00A67EB9"/>
    <w:rsid w:val="00A849F3"/>
    <w:rsid w:val="00A84ADC"/>
    <w:rsid w:val="00AB3335"/>
    <w:rsid w:val="00B00D8C"/>
    <w:rsid w:val="00B01AE5"/>
    <w:rsid w:val="00B0304B"/>
    <w:rsid w:val="00B03E4C"/>
    <w:rsid w:val="00B06803"/>
    <w:rsid w:val="00B269FE"/>
    <w:rsid w:val="00B5796A"/>
    <w:rsid w:val="00B9580F"/>
    <w:rsid w:val="00BA7047"/>
    <w:rsid w:val="00BF6ABB"/>
    <w:rsid w:val="00C1322E"/>
    <w:rsid w:val="00C37A2D"/>
    <w:rsid w:val="00C744DA"/>
    <w:rsid w:val="00C75DF0"/>
    <w:rsid w:val="00C8209B"/>
    <w:rsid w:val="00CD7255"/>
    <w:rsid w:val="00D0122F"/>
    <w:rsid w:val="00D35FA0"/>
    <w:rsid w:val="00D60DF7"/>
    <w:rsid w:val="00D8027E"/>
    <w:rsid w:val="00D81B48"/>
    <w:rsid w:val="00DB6C23"/>
    <w:rsid w:val="00DD3E1C"/>
    <w:rsid w:val="00DD4E38"/>
    <w:rsid w:val="00DD5590"/>
    <w:rsid w:val="00E053A8"/>
    <w:rsid w:val="00E42C30"/>
    <w:rsid w:val="00E6042D"/>
    <w:rsid w:val="00ED38A5"/>
    <w:rsid w:val="00EE2FC9"/>
    <w:rsid w:val="00F141CF"/>
    <w:rsid w:val="00F41F19"/>
    <w:rsid w:val="00F44A0B"/>
    <w:rsid w:val="00FA05AE"/>
    <w:rsid w:val="00FA163D"/>
    <w:rsid w:val="00FA6BE1"/>
    <w:rsid w:val="01AD45A2"/>
    <w:rsid w:val="182581D0"/>
    <w:rsid w:val="1AD47421"/>
    <w:rsid w:val="3F78FBAA"/>
    <w:rsid w:val="46BDED00"/>
    <w:rsid w:val="7575A4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3CA152"/>
  <w15:chartTrackingRefBased/>
  <w15:docId w15:val="{39018A54-9844-423E-803B-42EDB6868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lang w:val="sk-SK" w:eastAsia="sk-SK"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547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4547D9"/>
    <w:rPr>
      <w:sz w:val="16"/>
    </w:rPr>
  </w:style>
  <w:style w:type="paragraph" w:styleId="Textkomente">
    <w:name w:val="annotation text"/>
    <w:basedOn w:val="Normln"/>
    <w:link w:val="TextkomenteChar"/>
    <w:uiPriority w:val="99"/>
    <w:unhideWhenUsed/>
    <w:rsid w:val="004547D9"/>
    <w:pPr>
      <w:spacing w:line="240" w:lineRule="auto"/>
    </w:pPr>
    <w:rPr>
      <w:sz w:val="20"/>
    </w:rPr>
  </w:style>
  <w:style w:type="character" w:customStyle="1" w:styleId="TextkomenteChar">
    <w:name w:val="Text komentáře Char"/>
    <w:basedOn w:val="Standardnpsmoodstavce"/>
    <w:link w:val="Textkomente"/>
    <w:uiPriority w:val="99"/>
    <w:rsid w:val="004547D9"/>
    <w:rPr>
      <w:sz w:val="20"/>
    </w:rPr>
  </w:style>
  <w:style w:type="character" w:customStyle="1" w:styleId="normaltextrun">
    <w:name w:val="normaltextrun"/>
    <w:basedOn w:val="Standardnpsmoodstavce"/>
    <w:rsid w:val="00963A55"/>
  </w:style>
  <w:style w:type="paragraph" w:customStyle="1" w:styleId="paragraph">
    <w:name w:val="paragraph"/>
    <w:basedOn w:val="Normln"/>
    <w:rsid w:val="00963A55"/>
    <w:pPr>
      <w:spacing w:before="100" w:beforeAutospacing="1" w:after="100" w:afterAutospacing="1" w:line="240" w:lineRule="auto"/>
    </w:pPr>
    <w:rPr>
      <w:rFonts w:ascii="Times New Roman" w:eastAsia="Times New Roman" w:hAnsi="Times New Roman" w:cs="Times New Roman"/>
      <w:kern w:val="0"/>
      <w:sz w:val="24"/>
      <w14:ligatures w14:val="none"/>
    </w:rPr>
  </w:style>
  <w:style w:type="character" w:customStyle="1" w:styleId="eop">
    <w:name w:val="eop"/>
    <w:basedOn w:val="Standardnpsmoodstavce"/>
    <w:rsid w:val="00963A55"/>
  </w:style>
  <w:style w:type="paragraph" w:styleId="Odstavecseseznamem">
    <w:name w:val="List Paragraph"/>
    <w:basedOn w:val="Normln"/>
    <w:uiPriority w:val="34"/>
    <w:qFormat/>
    <w:rsid w:val="00A849F3"/>
    <w:pPr>
      <w:ind w:left="720"/>
      <w:contextualSpacing/>
    </w:pPr>
  </w:style>
  <w:style w:type="paragraph" w:styleId="Pedmtkomente">
    <w:name w:val="annotation subject"/>
    <w:basedOn w:val="Textkomente"/>
    <w:next w:val="Textkomente"/>
    <w:link w:val="PedmtkomenteChar"/>
    <w:uiPriority w:val="99"/>
    <w:semiHidden/>
    <w:unhideWhenUsed/>
    <w:rsid w:val="00B0304B"/>
    <w:rPr>
      <w:b/>
    </w:rPr>
  </w:style>
  <w:style w:type="character" w:customStyle="1" w:styleId="PedmtkomenteChar">
    <w:name w:val="Předmět komentáře Char"/>
    <w:basedOn w:val="TextkomenteChar"/>
    <w:link w:val="Pedmtkomente"/>
    <w:uiPriority w:val="99"/>
    <w:semiHidden/>
    <w:rsid w:val="00B0304B"/>
    <w:rPr>
      <w:b/>
      <w:sz w:val="20"/>
    </w:rPr>
  </w:style>
  <w:style w:type="paragraph" w:styleId="Revize">
    <w:name w:val="Revision"/>
    <w:hidden/>
    <w:uiPriority w:val="99"/>
    <w:semiHidden/>
    <w:rsid w:val="000B38E9"/>
    <w:pPr>
      <w:spacing w:after="0" w:line="240" w:lineRule="auto"/>
    </w:pPr>
  </w:style>
  <w:style w:type="paragraph" w:customStyle="1" w:styleId="P68B1DB1-Normln1">
    <w:name w:val="P68B1DB1-Normln1"/>
    <w:basedOn w:val="Normln"/>
    <w:rPr>
      <w:rFonts w:asciiTheme="majorHAnsi" w:hAnsiTheme="majorHAnsi" w:cstheme="majorHAnsi"/>
      <w:color w:val="4472C4" w:themeColor="accent1"/>
      <w:sz w:val="32"/>
    </w:rPr>
  </w:style>
  <w:style w:type="paragraph" w:customStyle="1" w:styleId="P68B1DB1-Normln2">
    <w:name w:val="P68B1DB1-Normln2"/>
    <w:basedOn w:val="Normln"/>
    <w:rPr>
      <w:rFonts w:asciiTheme="majorHAnsi" w:hAnsiTheme="majorHAnsi" w:cstheme="majorHAnsi"/>
      <w:color w:val="4472C4" w:themeColor="accent1"/>
      <w:sz w:val="28"/>
    </w:rPr>
  </w:style>
  <w:style w:type="paragraph" w:customStyle="1" w:styleId="P68B1DB1-Normln3">
    <w:name w:val="P68B1DB1-Normln3"/>
    <w:basedOn w:val="Normln"/>
    <w:rPr>
      <w:rFonts w:cstheme="minorHAnsi"/>
    </w:rPr>
  </w:style>
  <w:style w:type="paragraph" w:customStyle="1" w:styleId="P68B1DB1-Odstavecseseznamem4">
    <w:name w:val="P68B1DB1-Odstavecseseznamem4"/>
    <w:basedOn w:val="Odstavecseseznamem"/>
    <w:rPr>
      <w:rFonts w:cstheme="minorHAnsi"/>
    </w:rPr>
  </w:style>
  <w:style w:type="paragraph" w:customStyle="1" w:styleId="P68B1DB1-Normln5">
    <w:name w:val="P68B1DB1-Normln5"/>
    <w:basedOn w:val="Normln"/>
    <w:rPr>
      <w:i/>
      <w:color w:val="FF0000"/>
    </w:rPr>
  </w:style>
  <w:style w:type="paragraph" w:customStyle="1" w:styleId="P68B1DB1-Normln6">
    <w:name w:val="P68B1DB1-Normln6"/>
    <w:basedOn w:val="Normln"/>
    <w:rPr>
      <w:sz w:val="28"/>
    </w:rPr>
  </w:style>
  <w:style w:type="paragraph" w:customStyle="1" w:styleId="P68B1DB1-Odstavecseseznamem7">
    <w:name w:val="P68B1DB1-Odstavecseseznamem7"/>
    <w:basedOn w:val="Odstavecseseznamem"/>
    <w:rPr>
      <w:b/>
    </w:rPr>
  </w:style>
  <w:style w:type="paragraph" w:customStyle="1" w:styleId="P68B1DB1-Normln8">
    <w:name w:val="P68B1DB1-Normln8"/>
    <w:basedOn w:val="Normln"/>
    <w:rPr>
      <w:u w:val="single"/>
    </w:rPr>
  </w:style>
  <w:style w:type="paragraph" w:customStyle="1" w:styleId="P68B1DB1-Normln9">
    <w:name w:val="P68B1DB1-Normln9"/>
    <w:basedOn w:val="Normln"/>
    <w:rPr>
      <w:rFonts w:ascii="Arial" w:eastAsia="Times New Roman" w:hAnsi="Arial" w:cs="Arial"/>
      <w:b/>
      <w:color w:val="161616"/>
      <w:kern w:val="0"/>
      <w14:ligatures w14:val="none"/>
    </w:rPr>
  </w:style>
  <w:style w:type="paragraph" w:customStyle="1" w:styleId="P68B1DB1-Normln10">
    <w:name w:val="P68B1DB1-Normln10"/>
    <w:basedOn w:val="Normln"/>
    <w:rPr>
      <w:rFonts w:ascii="Arial" w:eastAsia="Times New Roman" w:hAnsi="Arial" w:cs="Arial"/>
      <w:color w:val="161616"/>
      <w:kern w:val="0"/>
      <w:sz w:val="20"/>
      <w14:ligatures w14:val="none"/>
    </w:rPr>
  </w:style>
  <w:style w:type="paragraph" w:customStyle="1" w:styleId="P68B1DB1-Normln11">
    <w:name w:val="P68B1DB1-Normln11"/>
    <w:basedOn w:val="Normln"/>
    <w:rPr>
      <w:rFonts w:ascii="Arial" w:eastAsia="Times New Roman" w:hAnsi="Arial" w:cs="Arial"/>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23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785</Words>
  <Characters>4637</Characters>
  <Application>Microsoft Office Word</Application>
  <DocSecurity>0</DocSecurity>
  <Lines>38</Lines>
  <Paragraphs>10</Paragraphs>
  <ScaleCrop>false</ScaleCrop>
  <Company/>
  <LinksUpToDate>false</LinksUpToDate>
  <CharactersWithSpaces>5412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May Ashdown - 2N</dc:creator>
  <cp:keywords/>
  <dc:description/>
  <cp:lastModifiedBy>Novotná Hana, 2N</cp:lastModifiedBy>
  <cp:revision>3</cp:revision>
  <dcterms:created xsi:type="dcterms:W3CDTF">2023-09-01T12:44:00Z</dcterms:created>
  <dcterms:modified xsi:type="dcterms:W3CDTF">2023-09-04T15:07:00Z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cc864380-90ca-443c-aebe-760cc6e0c002</vt:lpwstr>
  </property>
</Properties>
</file>